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F" w:rsidRPr="00BF7545" w:rsidRDefault="004C6D2F" w:rsidP="004C6D2F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BF7545">
        <w:rPr>
          <w:rFonts w:ascii="Times New Roman" w:hAnsi="Times New Roman"/>
          <w:b/>
          <w:sz w:val="16"/>
          <w:szCs w:val="16"/>
        </w:rPr>
        <w:t>4.pielikums</w:t>
      </w:r>
    </w:p>
    <w:p w:rsidR="004C6D2F" w:rsidRPr="00BF7545" w:rsidRDefault="004C6D2F" w:rsidP="004C6D2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</w:pPr>
      <w:r w:rsidRPr="00BF7545"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  <w:t>Latvijas Nacionālā vēstures muzeja iepirkums „</w:t>
      </w:r>
      <w:r w:rsidRPr="00BF7545">
        <w:rPr>
          <w:rFonts w:ascii="Times New Roman" w:eastAsia="WenQuanYi Micro Hei" w:hAnsi="Times New Roman"/>
          <w:color w:val="00000A"/>
          <w:kern w:val="2"/>
          <w:sz w:val="16"/>
          <w:szCs w:val="16"/>
        </w:rPr>
        <w:t>Ekspozīcijai paredzēto vitrīnu izgatavošana, piegāde, uzstādīšana</w:t>
      </w:r>
      <w:r w:rsidRPr="00BF7545"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  <w:t>”</w:t>
      </w:r>
    </w:p>
    <w:p w:rsidR="004C6D2F" w:rsidRPr="00BF7545" w:rsidRDefault="004C6D2F" w:rsidP="004C6D2F">
      <w:pPr>
        <w:jc w:val="right"/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</w:pPr>
      <w:r w:rsidRPr="00BF7545"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 w:rsidRPr="00BF7545"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  <w:t>id.nr</w:t>
      </w:r>
      <w:proofErr w:type="spellEnd"/>
      <w:r w:rsidRPr="00BF7545">
        <w:rPr>
          <w:rFonts w:ascii="Times New Roman" w:eastAsia="Times New Roman" w:hAnsi="Times New Roman"/>
          <w:color w:val="00000A"/>
          <w:kern w:val="2"/>
          <w:sz w:val="16"/>
          <w:szCs w:val="16"/>
          <w:lang w:eastAsia="lv-LV"/>
        </w:rPr>
        <w:t>. LNVM/2014/26</w:t>
      </w:r>
    </w:p>
    <w:p w:rsidR="004C6D2F" w:rsidRDefault="004C6D2F" w:rsidP="004C6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ņēmuma veidlapas, ja tāda ir)</w:t>
      </w:r>
    </w:p>
    <w:p w:rsidR="004C6D2F" w:rsidRDefault="004C6D2F" w:rsidP="004C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C6D2F" w:rsidRDefault="004C6D2F" w:rsidP="004C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____________, 2014.gada ____. __________________</w:t>
      </w:r>
    </w:p>
    <w:p w:rsidR="004C6D2F" w:rsidRDefault="004C6D2F" w:rsidP="004C6D2F">
      <w:pPr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lv-LV"/>
        </w:rPr>
      </w:pPr>
    </w:p>
    <w:p w:rsidR="004C6D2F" w:rsidRDefault="004C6D2F" w:rsidP="004C6D2F">
      <w:pPr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lv-LV"/>
        </w:rPr>
        <w:t>Tehniskais un finanšu piedāvājums</w:t>
      </w:r>
    </w:p>
    <w:p w:rsidR="004C6D2F" w:rsidRDefault="004C6D2F" w:rsidP="004C6D2F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4C6D2F" w:rsidRDefault="004C6D2F" w:rsidP="004C6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4C6D2F" w:rsidRDefault="004C6D2F" w:rsidP="004C6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Ekspozīcijas vitrīnas:</w:t>
      </w:r>
    </w:p>
    <w:p w:rsidR="004C6D2F" w:rsidRDefault="004C6D2F" w:rsidP="004C6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gab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 bez PVN par kopējo skaitu</w:t>
            </w: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Pr="004C6D2F" w:rsidRDefault="004C6D2F" w:rsidP="004C6D2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4C6D2F">
              <w:rPr>
                <w:rFonts w:ascii="Times New Roman" w:eastAsiaTheme="minorHAnsi" w:hAnsi="Times New Roman"/>
              </w:rPr>
              <w:t>Vitrīna nr.1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Pr="004C6D2F" w:rsidRDefault="004C6D2F" w:rsidP="004C6D2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4C6D2F">
              <w:rPr>
                <w:rFonts w:ascii="Times New Roman" w:eastAsiaTheme="minorHAnsi" w:hAnsi="Times New Roman"/>
              </w:rPr>
              <w:t>Vitrīna nr.2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Pr="004C6D2F" w:rsidRDefault="004C6D2F" w:rsidP="004C6D2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4C6D2F">
              <w:rPr>
                <w:rFonts w:ascii="Times New Roman" w:eastAsiaTheme="minorHAnsi" w:hAnsi="Times New Roman"/>
              </w:rPr>
              <w:t>Vitrīna nr.3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Pr="004C6D2F" w:rsidRDefault="004C6D2F" w:rsidP="004C6D2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4C6D2F">
              <w:rPr>
                <w:rFonts w:ascii="Times New Roman" w:eastAsiaTheme="minorHAnsi" w:hAnsi="Times New Roman"/>
              </w:rPr>
              <w:t>Vitrīna nr.4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Pr="004C6D2F" w:rsidRDefault="004C6D2F" w:rsidP="004C6D2F">
            <w:pPr>
              <w:spacing w:after="0"/>
              <w:jc w:val="center"/>
              <w:rPr>
                <w:rFonts w:ascii="Times New Roman" w:eastAsiaTheme="minorHAnsi" w:hAnsi="Times New Roman"/>
              </w:rPr>
            </w:pPr>
            <w:r w:rsidRPr="004C6D2F">
              <w:rPr>
                <w:rFonts w:ascii="Times New Roman" w:eastAsiaTheme="minorHAnsi" w:hAnsi="Times New Roman"/>
              </w:rPr>
              <w:t>Vitrīna nr.5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4C6D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Vitrīna nr.6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6D2F" w:rsidTr="004C6D2F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D2F" w:rsidRDefault="004C6D2F" w:rsidP="007E6BC3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4C6D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Vitrīna nr.7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P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6D2F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F" w:rsidRDefault="004C6D2F" w:rsidP="007E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Vitrīnu izmaksas, piegādes, montāžas un citas izmaksas, iekļauj preces cenā.</w:t>
      </w:r>
    </w:p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 līguma priekšmetam:</w:t>
      </w:r>
    </w:p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____________(summa vārdiem)</w:t>
      </w:r>
    </w:p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______________(summa vārdiem)</w:t>
      </w:r>
    </w:p>
    <w:p w:rsidR="004C6D2F" w:rsidRDefault="004C6D2F" w:rsidP="004C6D2F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4C6D2F" w:rsidRDefault="004C6D2F" w:rsidP="004C6D2F">
      <w:pPr>
        <w:pStyle w:val="Sarakstarindkopa"/>
        <w:numPr>
          <w:ilvl w:val="0"/>
          <w:numId w:val="1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Tehniskais piedāvājums:</w:t>
      </w:r>
    </w:p>
    <w:p w:rsidR="004C6D2F" w:rsidRDefault="004C6D2F" w:rsidP="004C6D2F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C6D2F" w:rsidRDefault="004C6D2F" w:rsidP="004C6D2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Apraksts: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Pretendents apraksta atbilstību Tehniskās specifikācijas prasībām, izmantotajam materiālam un izmēriem.</w:t>
      </w:r>
    </w:p>
    <w:p w:rsidR="004C6D2F" w:rsidRDefault="004C6D2F" w:rsidP="004C6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___________</w:t>
      </w:r>
    </w:p>
    <w:p w:rsidR="004C6D2F" w:rsidRDefault="004C6D2F" w:rsidP="004C6D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Garantijas termiņš:</w:t>
      </w:r>
      <w:r>
        <w:rPr>
          <w:rFonts w:ascii="Times New Roman" w:hAnsi="Times New Roman"/>
          <w:sz w:val="24"/>
          <w:szCs w:val="24"/>
        </w:rPr>
        <w:t xml:space="preserve"> ________</w:t>
      </w:r>
    </w:p>
    <w:p w:rsidR="004C6D2F" w:rsidRDefault="004C6D2F" w:rsidP="004C6D2F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4C6D2F" w:rsidRDefault="004C6D2F" w:rsidP="004C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C6D2F" w:rsidRDefault="004C6D2F" w:rsidP="004C6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4C6D2F" w:rsidRDefault="004C6D2F" w:rsidP="004C6D2F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p w:rsidR="004C6D2F" w:rsidRDefault="004C6D2F" w:rsidP="004C6D2F"/>
    <w:p w:rsidR="00882224" w:rsidRDefault="00882224"/>
    <w:sectPr w:rsidR="00882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2F"/>
    <w:rsid w:val="004C6D2F"/>
    <w:rsid w:val="00882224"/>
    <w:rsid w:val="00B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C6D2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C6D2F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Jevgenija</cp:lastModifiedBy>
  <cp:revision>3</cp:revision>
  <dcterms:created xsi:type="dcterms:W3CDTF">2014-10-24T09:22:00Z</dcterms:created>
  <dcterms:modified xsi:type="dcterms:W3CDTF">2014-10-28T15:05:00Z</dcterms:modified>
</cp:coreProperties>
</file>