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B2C" w:rsidRPr="006725E8" w:rsidRDefault="00635B2C" w:rsidP="00635B2C">
      <w:pPr>
        <w:pStyle w:val="Sarakstarindkopa"/>
        <w:numPr>
          <w:ilvl w:val="0"/>
          <w:numId w:val="1"/>
        </w:numPr>
        <w:spacing w:after="0" w:line="240" w:lineRule="auto"/>
        <w:jc w:val="right"/>
        <w:rPr>
          <w:rFonts w:ascii="Times New Roman" w:eastAsia="Times New Roman" w:hAnsi="Times New Roman" w:cs="Times New Roman"/>
          <w:lang w:eastAsia="lv-LV"/>
        </w:rPr>
      </w:pPr>
      <w:r w:rsidRPr="006725E8">
        <w:rPr>
          <w:rFonts w:ascii="Times New Roman" w:eastAsia="Times New Roman" w:hAnsi="Times New Roman" w:cs="Times New Roman"/>
          <w:lang w:eastAsia="lv-LV"/>
        </w:rPr>
        <w:t>pielikums</w:t>
      </w:r>
    </w:p>
    <w:p w:rsidR="00CB1C03" w:rsidRPr="006725E8" w:rsidRDefault="00635B2C" w:rsidP="00635B2C">
      <w:pPr>
        <w:pStyle w:val="Sarakstarindkopa"/>
        <w:spacing w:after="0" w:line="240" w:lineRule="auto"/>
        <w:jc w:val="right"/>
        <w:rPr>
          <w:rFonts w:ascii="Times New Roman" w:eastAsia="Times New Roman" w:hAnsi="Times New Roman" w:cs="Times New Roman"/>
          <w:lang w:eastAsia="lv-LV"/>
        </w:rPr>
      </w:pPr>
      <w:r w:rsidRPr="006725E8">
        <w:rPr>
          <w:rFonts w:ascii="Times New Roman" w:eastAsia="Times New Roman" w:hAnsi="Times New Roman" w:cs="Times New Roman"/>
          <w:lang w:eastAsia="lv-LV"/>
        </w:rPr>
        <w:t>Latvijas Naci</w:t>
      </w:r>
      <w:r w:rsidR="00CB1C03" w:rsidRPr="006725E8">
        <w:rPr>
          <w:rFonts w:ascii="Times New Roman" w:eastAsia="Times New Roman" w:hAnsi="Times New Roman" w:cs="Times New Roman"/>
          <w:lang w:eastAsia="lv-LV"/>
        </w:rPr>
        <w:t>onālā vēstures muzeja iepirkums</w:t>
      </w:r>
    </w:p>
    <w:p w:rsidR="00635B2C" w:rsidRPr="006725E8" w:rsidRDefault="00635B2C" w:rsidP="00635B2C">
      <w:pPr>
        <w:pStyle w:val="Sarakstarindkopa"/>
        <w:spacing w:after="0" w:line="240" w:lineRule="auto"/>
        <w:jc w:val="right"/>
        <w:rPr>
          <w:rFonts w:ascii="Times New Roman" w:eastAsia="Times New Roman" w:hAnsi="Times New Roman" w:cs="Times New Roman"/>
          <w:lang w:eastAsia="lv-LV"/>
        </w:rPr>
      </w:pPr>
      <w:r w:rsidRPr="006725E8">
        <w:rPr>
          <w:rFonts w:ascii="Times New Roman" w:eastAsia="Times New Roman" w:hAnsi="Times New Roman" w:cs="Times New Roman"/>
          <w:lang w:eastAsia="lv-LV"/>
        </w:rPr>
        <w:t>„</w:t>
      </w:r>
      <w:r w:rsidR="00703703" w:rsidRPr="006725E8">
        <w:rPr>
          <w:rFonts w:ascii="Times New Roman" w:hAnsi="Times New Roman" w:cs="Times New Roman"/>
          <w:bCs/>
        </w:rPr>
        <w:t>Drukas pakalpojumi muzeja iespieddarbu publicēšanai</w:t>
      </w:r>
      <w:r w:rsidRPr="006725E8">
        <w:rPr>
          <w:rFonts w:ascii="Times New Roman" w:eastAsia="Times New Roman" w:hAnsi="Times New Roman" w:cs="Times New Roman"/>
          <w:lang w:eastAsia="lv-LV"/>
        </w:rPr>
        <w:t>”</w:t>
      </w:r>
    </w:p>
    <w:p w:rsidR="00635B2C" w:rsidRPr="006725E8" w:rsidRDefault="006725E8" w:rsidP="00635B2C">
      <w:pPr>
        <w:pStyle w:val="Sarakstarindkopa"/>
        <w:spacing w:after="0" w:line="240" w:lineRule="auto"/>
        <w:jc w:val="right"/>
        <w:rPr>
          <w:rFonts w:ascii="Times New Roman" w:eastAsia="Times New Roman" w:hAnsi="Times New Roman" w:cs="Times New Roman"/>
          <w:lang w:eastAsia="lv-LV"/>
        </w:rPr>
      </w:pPr>
      <w:r w:rsidRPr="006725E8">
        <w:rPr>
          <w:rFonts w:ascii="Times New Roman" w:eastAsia="Times New Roman" w:hAnsi="Times New Roman" w:cs="Times New Roman"/>
          <w:lang w:eastAsia="lv-LV"/>
        </w:rPr>
        <w:t>Iepirkuma ID</w:t>
      </w:r>
      <w:r w:rsidR="00635B2C" w:rsidRPr="006725E8">
        <w:rPr>
          <w:rFonts w:ascii="Times New Roman" w:eastAsia="Times New Roman" w:hAnsi="Times New Roman" w:cs="Times New Roman"/>
          <w:lang w:eastAsia="lv-LV"/>
        </w:rPr>
        <w:t>.</w:t>
      </w:r>
      <w:r w:rsidR="00D84075" w:rsidRPr="006725E8">
        <w:rPr>
          <w:rFonts w:ascii="Times New Roman" w:eastAsia="Times New Roman" w:hAnsi="Times New Roman" w:cs="Times New Roman"/>
          <w:lang w:eastAsia="lv-LV"/>
        </w:rPr>
        <w:t xml:space="preserve"> </w:t>
      </w:r>
      <w:r w:rsidR="00635B2C" w:rsidRPr="006725E8">
        <w:rPr>
          <w:rFonts w:ascii="Times New Roman" w:eastAsia="Times New Roman" w:hAnsi="Times New Roman" w:cs="Times New Roman"/>
          <w:lang w:eastAsia="lv-LV"/>
        </w:rPr>
        <w:t>nr.</w:t>
      </w:r>
      <w:r w:rsidR="00D84075" w:rsidRPr="006725E8">
        <w:rPr>
          <w:rFonts w:ascii="Times New Roman" w:eastAsia="Times New Roman" w:hAnsi="Times New Roman" w:cs="Times New Roman"/>
          <w:lang w:eastAsia="lv-LV"/>
        </w:rPr>
        <w:t xml:space="preserve"> </w:t>
      </w:r>
      <w:r w:rsidR="00635B2C" w:rsidRPr="006725E8">
        <w:rPr>
          <w:rFonts w:ascii="Times New Roman" w:eastAsia="Times New Roman" w:hAnsi="Times New Roman" w:cs="Times New Roman"/>
          <w:lang w:eastAsia="lv-LV"/>
        </w:rPr>
        <w:t>LNVM/201</w:t>
      </w:r>
      <w:r w:rsidR="00703703" w:rsidRPr="006725E8">
        <w:rPr>
          <w:rFonts w:ascii="Times New Roman" w:eastAsia="Times New Roman" w:hAnsi="Times New Roman" w:cs="Times New Roman"/>
          <w:lang w:eastAsia="lv-LV"/>
        </w:rPr>
        <w:t>8</w:t>
      </w:r>
      <w:r w:rsidR="00635B2C" w:rsidRPr="006725E8">
        <w:rPr>
          <w:rFonts w:ascii="Times New Roman" w:eastAsia="Times New Roman" w:hAnsi="Times New Roman" w:cs="Times New Roman"/>
          <w:lang w:eastAsia="lv-LV"/>
        </w:rPr>
        <w:t>/</w:t>
      </w:r>
      <w:r w:rsidR="00703703" w:rsidRPr="006725E8">
        <w:rPr>
          <w:rFonts w:ascii="Times New Roman" w:eastAsia="Times New Roman" w:hAnsi="Times New Roman" w:cs="Times New Roman"/>
          <w:lang w:eastAsia="lv-LV"/>
        </w:rPr>
        <w:t>1</w:t>
      </w:r>
    </w:p>
    <w:p w:rsidR="00635B2C" w:rsidRDefault="00635B2C" w:rsidP="00635B2C">
      <w:pPr>
        <w:keepNext/>
        <w:spacing w:after="0" w:line="240" w:lineRule="auto"/>
        <w:jc w:val="center"/>
        <w:outlineLvl w:val="0"/>
        <w:rPr>
          <w:rFonts w:ascii="Times New Roman" w:eastAsia="Times New Roman" w:hAnsi="Times New Roman" w:cs="Times New Roman"/>
          <w:b/>
          <w:bCs/>
          <w:kern w:val="36"/>
          <w:lang w:eastAsia="lv-LV"/>
        </w:rPr>
      </w:pPr>
    </w:p>
    <w:p w:rsidR="00635B2C" w:rsidRDefault="00635B2C" w:rsidP="00635B2C">
      <w:pPr>
        <w:keepNext/>
        <w:spacing w:after="0" w:line="240" w:lineRule="auto"/>
        <w:jc w:val="center"/>
        <w:outlineLvl w:val="0"/>
        <w:rPr>
          <w:rFonts w:ascii="Times New Roman" w:eastAsia="Times New Roman" w:hAnsi="Times New Roman" w:cs="Times New Roman"/>
          <w:b/>
          <w:bCs/>
          <w:kern w:val="36"/>
          <w:lang w:eastAsia="lv-LV"/>
        </w:rPr>
      </w:pPr>
      <w:r>
        <w:rPr>
          <w:rFonts w:ascii="Times New Roman" w:eastAsia="Times New Roman" w:hAnsi="Times New Roman" w:cs="Times New Roman"/>
          <w:b/>
          <w:bCs/>
          <w:kern w:val="36"/>
          <w:lang w:eastAsia="lv-LV"/>
        </w:rPr>
        <w:t>(tiek sagatavots uz uzņēmuma veidlapas, ja tāda ir)</w:t>
      </w:r>
    </w:p>
    <w:p w:rsidR="00635B2C" w:rsidRDefault="00635B2C" w:rsidP="00635B2C">
      <w:pPr>
        <w:keepNext/>
        <w:spacing w:after="0" w:line="240" w:lineRule="auto"/>
        <w:jc w:val="center"/>
        <w:outlineLvl w:val="0"/>
        <w:rPr>
          <w:rFonts w:ascii="Times New Roman" w:eastAsia="Times New Roman" w:hAnsi="Times New Roman" w:cs="Times New Roman"/>
          <w:b/>
          <w:bCs/>
          <w:kern w:val="36"/>
          <w:lang w:eastAsia="lv-LV"/>
        </w:rPr>
      </w:pPr>
    </w:p>
    <w:p w:rsidR="00635B2C" w:rsidRPr="00F30610" w:rsidRDefault="00635B2C" w:rsidP="00635B2C">
      <w:pPr>
        <w:keepNext/>
        <w:spacing w:after="0" w:line="240" w:lineRule="auto"/>
        <w:jc w:val="center"/>
        <w:outlineLvl w:val="0"/>
        <w:rPr>
          <w:rFonts w:ascii="Times New Roman" w:eastAsia="Times New Roman" w:hAnsi="Times New Roman" w:cs="Times New Roman"/>
          <w:b/>
          <w:bCs/>
          <w:kern w:val="36"/>
          <w:lang w:eastAsia="lv-LV"/>
        </w:rPr>
      </w:pPr>
      <w:r w:rsidRPr="00F30610">
        <w:rPr>
          <w:rFonts w:ascii="Times New Roman" w:eastAsia="Times New Roman" w:hAnsi="Times New Roman" w:cs="Times New Roman"/>
          <w:b/>
          <w:bCs/>
          <w:kern w:val="36"/>
          <w:lang w:eastAsia="lv-LV"/>
        </w:rPr>
        <w:t>PIETEIKUMS</w:t>
      </w:r>
    </w:p>
    <w:p w:rsidR="00635B2C" w:rsidRPr="00F30610" w:rsidRDefault="00635B2C" w:rsidP="00635B2C">
      <w:pPr>
        <w:spacing w:after="0" w:line="240" w:lineRule="auto"/>
        <w:rPr>
          <w:rFonts w:ascii="Times New Roman" w:eastAsia="Times New Roman" w:hAnsi="Times New Roman" w:cs="Times New Roman"/>
          <w:kern w:val="0"/>
          <w:lang w:eastAsia="lv-LV"/>
        </w:rPr>
      </w:pPr>
    </w:p>
    <w:p w:rsidR="00635B2C" w:rsidRPr="00F30610" w:rsidRDefault="00635B2C" w:rsidP="00635B2C">
      <w:pPr>
        <w:spacing w:after="0" w:line="240" w:lineRule="auto"/>
        <w:jc w:val="center"/>
        <w:rPr>
          <w:rFonts w:ascii="Times New Roman" w:eastAsia="Times New Roman" w:hAnsi="Times New Roman" w:cs="Times New Roman"/>
          <w:b/>
          <w:bCs/>
          <w:lang w:eastAsia="lv-LV"/>
        </w:rPr>
      </w:pPr>
      <w:r w:rsidRPr="00F30610">
        <w:rPr>
          <w:rFonts w:ascii="Times New Roman" w:eastAsia="Times New Roman" w:hAnsi="Times New Roman" w:cs="Times New Roman"/>
          <w:b/>
          <w:bCs/>
          <w:lang w:eastAsia="lv-LV"/>
        </w:rPr>
        <w:t xml:space="preserve">Latvijas Nacionālā vēstures muzeja iepirkums </w:t>
      </w:r>
      <w:r w:rsidRPr="00F30610">
        <w:rPr>
          <w:rFonts w:ascii="Times New Roman" w:eastAsia="Times New Roman" w:hAnsi="Times New Roman" w:cs="Times New Roman"/>
          <w:b/>
          <w:bCs/>
          <w:iCs/>
          <w:lang w:eastAsia="lv-LV"/>
        </w:rPr>
        <w:t>“</w:t>
      </w:r>
      <w:r w:rsidR="00703703" w:rsidRPr="00F30610">
        <w:rPr>
          <w:rFonts w:ascii="Times New Roman" w:hAnsi="Times New Roman" w:cs="Times New Roman"/>
          <w:b/>
          <w:bCs/>
        </w:rPr>
        <w:t>Drukas pakalpojumi muzeja iespieddarbu publicēšanai</w:t>
      </w:r>
      <w:r w:rsidRPr="00F30610">
        <w:rPr>
          <w:rFonts w:ascii="Times New Roman" w:eastAsia="Times New Roman" w:hAnsi="Times New Roman" w:cs="Times New Roman"/>
          <w:b/>
          <w:bCs/>
          <w:lang w:eastAsia="lv-LV"/>
        </w:rPr>
        <w:t xml:space="preserve">”, identifikācijas Nr. </w:t>
      </w:r>
      <w:r w:rsidRPr="00F30610">
        <w:rPr>
          <w:rFonts w:ascii="Times New Roman" w:eastAsia="Times New Roman" w:hAnsi="Times New Roman" w:cs="Times New Roman"/>
          <w:b/>
          <w:lang w:eastAsia="lv-LV"/>
        </w:rPr>
        <w:t>LNVM/201</w:t>
      </w:r>
      <w:r w:rsidR="00703703" w:rsidRPr="00F30610">
        <w:rPr>
          <w:rFonts w:ascii="Times New Roman" w:eastAsia="Times New Roman" w:hAnsi="Times New Roman" w:cs="Times New Roman"/>
          <w:b/>
          <w:lang w:eastAsia="lv-LV"/>
        </w:rPr>
        <w:t>8</w:t>
      </w:r>
      <w:r w:rsidRPr="00F30610">
        <w:rPr>
          <w:rFonts w:ascii="Times New Roman" w:eastAsia="Times New Roman" w:hAnsi="Times New Roman" w:cs="Times New Roman"/>
          <w:b/>
          <w:lang w:eastAsia="lv-LV"/>
        </w:rPr>
        <w:t>/</w:t>
      </w:r>
      <w:r w:rsidR="00703703" w:rsidRPr="00F30610">
        <w:rPr>
          <w:rFonts w:ascii="Times New Roman" w:eastAsia="Times New Roman" w:hAnsi="Times New Roman" w:cs="Times New Roman"/>
          <w:b/>
          <w:lang w:eastAsia="lv-LV"/>
        </w:rPr>
        <w:t>1</w:t>
      </w:r>
    </w:p>
    <w:p w:rsidR="00635B2C" w:rsidRDefault="00635B2C" w:rsidP="00635B2C">
      <w:pPr>
        <w:spacing w:after="0" w:line="240" w:lineRule="auto"/>
        <w:jc w:val="both"/>
        <w:rPr>
          <w:rFonts w:ascii="Times New Roman" w:eastAsia="Times New Roman" w:hAnsi="Times New Roman" w:cs="Times New Roman"/>
          <w:lang w:eastAsia="lv-LV"/>
        </w:rPr>
      </w:pPr>
    </w:p>
    <w:p w:rsidR="00635B2C" w:rsidRDefault="00635B2C" w:rsidP="00635B2C">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____________, 201</w:t>
      </w:r>
      <w:r w:rsidR="00703703">
        <w:rPr>
          <w:rFonts w:ascii="Times New Roman" w:eastAsia="Times New Roman" w:hAnsi="Times New Roman" w:cs="Times New Roman"/>
          <w:lang w:eastAsia="lv-LV"/>
        </w:rPr>
        <w:t>8</w:t>
      </w:r>
      <w:r>
        <w:rPr>
          <w:rFonts w:ascii="Times New Roman" w:eastAsia="Times New Roman" w:hAnsi="Times New Roman" w:cs="Times New Roman"/>
          <w:lang w:eastAsia="lv-LV"/>
        </w:rPr>
        <w:t>. gada ____. __________________</w:t>
      </w:r>
    </w:p>
    <w:p w:rsidR="00635B2C" w:rsidRDefault="00635B2C" w:rsidP="00635B2C">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Sastādīšanas vieta</w:t>
      </w:r>
    </w:p>
    <w:p w:rsidR="00635B2C" w:rsidRDefault="00635B2C" w:rsidP="00635B2C">
      <w:pPr>
        <w:spacing w:after="0" w:line="240" w:lineRule="auto"/>
        <w:jc w:val="center"/>
        <w:rPr>
          <w:rFonts w:ascii="Times New Roman" w:eastAsia="Times New Roman" w:hAnsi="Times New Roman" w:cs="Times New Roman"/>
          <w:lang w:eastAsia="lv-LV"/>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tblGrid>
      <w:tr w:rsidR="00635B2C" w:rsidTr="00635B2C">
        <w:tc>
          <w:tcPr>
            <w:tcW w:w="7905" w:type="dxa"/>
            <w:tcBorders>
              <w:top w:val="single" w:sz="4" w:space="0" w:color="auto"/>
              <w:left w:val="single" w:sz="4" w:space="0" w:color="auto"/>
              <w:bottom w:val="single" w:sz="4" w:space="0" w:color="auto"/>
              <w:right w:val="single" w:sz="4" w:space="0" w:color="auto"/>
            </w:tcBorders>
            <w:hideMark/>
          </w:tcPr>
          <w:p w:rsidR="00635B2C" w:rsidRDefault="00635B2C">
            <w:pPr>
              <w:spacing w:after="0"/>
              <w:rPr>
                <w:rFonts w:ascii="Times New Roman" w:eastAsia="Times New Roman" w:hAnsi="Times New Roman" w:cs="Times New Roman"/>
                <w:b/>
                <w:bCs/>
              </w:rPr>
            </w:pPr>
            <w:r>
              <w:rPr>
                <w:rFonts w:ascii="Times New Roman" w:eastAsia="Times New Roman" w:hAnsi="Times New Roman" w:cs="Times New Roman"/>
                <w:b/>
                <w:bCs/>
              </w:rPr>
              <w:t>Informācija par pretendentu</w:t>
            </w:r>
          </w:p>
        </w:tc>
      </w:tr>
      <w:tr w:rsidR="00635B2C" w:rsidTr="00635B2C">
        <w:tc>
          <w:tcPr>
            <w:tcW w:w="7905" w:type="dxa"/>
            <w:tcBorders>
              <w:top w:val="single" w:sz="4" w:space="0" w:color="auto"/>
              <w:left w:val="single" w:sz="4" w:space="0" w:color="auto"/>
              <w:bottom w:val="single" w:sz="4" w:space="0" w:color="auto"/>
              <w:right w:val="single" w:sz="4" w:space="0" w:color="auto"/>
            </w:tcBorders>
            <w:hideMark/>
          </w:tcPr>
          <w:p w:rsidR="00635B2C" w:rsidRDefault="00635B2C">
            <w:pPr>
              <w:spacing w:after="0"/>
              <w:rPr>
                <w:rFonts w:ascii="Times New Roman" w:eastAsia="Times New Roman" w:hAnsi="Times New Roman" w:cs="Times New Roman"/>
              </w:rPr>
            </w:pPr>
            <w:r>
              <w:rPr>
                <w:rFonts w:ascii="Times New Roman" w:eastAsia="Times New Roman" w:hAnsi="Times New Roman" w:cs="Times New Roman"/>
              </w:rPr>
              <w:t>Pretendenta nosaukums:</w:t>
            </w:r>
          </w:p>
          <w:p w:rsidR="00635B2C" w:rsidRDefault="00635B2C">
            <w:pPr>
              <w:spacing w:after="0"/>
              <w:rPr>
                <w:rFonts w:ascii="Times New Roman" w:eastAsia="Times New Roman" w:hAnsi="Times New Roman" w:cs="Times New Roman"/>
              </w:rPr>
            </w:pPr>
            <w:r>
              <w:rPr>
                <w:rFonts w:ascii="Times New Roman" w:eastAsia="Times New Roman" w:hAnsi="Times New Roman" w:cs="Times New Roman"/>
              </w:rPr>
              <w:t>Reģistrācijas numurs:</w:t>
            </w:r>
          </w:p>
          <w:p w:rsidR="00635B2C" w:rsidRDefault="00635B2C">
            <w:pPr>
              <w:spacing w:after="0"/>
              <w:rPr>
                <w:rFonts w:ascii="Times New Roman" w:eastAsia="Times New Roman" w:hAnsi="Times New Roman" w:cs="Times New Roman"/>
              </w:rPr>
            </w:pPr>
            <w:r>
              <w:rPr>
                <w:rFonts w:ascii="Times New Roman" w:eastAsia="Times New Roman" w:hAnsi="Times New Roman" w:cs="Times New Roman"/>
              </w:rPr>
              <w:t>Juridiskā adrese:</w:t>
            </w:r>
          </w:p>
          <w:p w:rsidR="00635B2C" w:rsidRDefault="00635B2C">
            <w:pPr>
              <w:spacing w:after="0"/>
              <w:rPr>
                <w:rFonts w:ascii="Times New Roman" w:eastAsia="Times New Roman" w:hAnsi="Times New Roman" w:cs="Times New Roman"/>
              </w:rPr>
            </w:pPr>
            <w:r>
              <w:rPr>
                <w:rFonts w:ascii="Times New Roman" w:eastAsia="Times New Roman" w:hAnsi="Times New Roman" w:cs="Times New Roman"/>
              </w:rPr>
              <w:t>Pasta adrese:</w:t>
            </w:r>
          </w:p>
          <w:p w:rsidR="00635B2C" w:rsidRDefault="00635B2C">
            <w:pPr>
              <w:spacing w:after="0"/>
              <w:rPr>
                <w:rFonts w:ascii="Times New Roman" w:eastAsia="Times New Roman" w:hAnsi="Times New Roman" w:cs="Times New Roman"/>
              </w:rPr>
            </w:pPr>
            <w:r>
              <w:rPr>
                <w:rFonts w:ascii="Times New Roman" w:eastAsia="Times New Roman" w:hAnsi="Times New Roman" w:cs="Times New Roman"/>
              </w:rPr>
              <w:t>Tālrunis:</w:t>
            </w:r>
          </w:p>
          <w:p w:rsidR="00635B2C" w:rsidRDefault="00635B2C">
            <w:pPr>
              <w:spacing w:after="0"/>
              <w:rPr>
                <w:rFonts w:ascii="Times New Roman" w:eastAsia="Times New Roman" w:hAnsi="Times New Roman" w:cs="Times New Roman"/>
              </w:rPr>
            </w:pPr>
            <w:r>
              <w:rPr>
                <w:rFonts w:ascii="Times New Roman" w:eastAsia="Times New Roman" w:hAnsi="Times New Roman" w:cs="Times New Roman"/>
              </w:rPr>
              <w:t>E-pasta adrese:</w:t>
            </w:r>
          </w:p>
        </w:tc>
      </w:tr>
      <w:tr w:rsidR="00635B2C" w:rsidTr="00635B2C">
        <w:tc>
          <w:tcPr>
            <w:tcW w:w="7905" w:type="dxa"/>
            <w:tcBorders>
              <w:top w:val="single" w:sz="4" w:space="0" w:color="auto"/>
              <w:left w:val="single" w:sz="4" w:space="0" w:color="auto"/>
              <w:bottom w:val="single" w:sz="4" w:space="0" w:color="auto"/>
              <w:right w:val="single" w:sz="4" w:space="0" w:color="auto"/>
            </w:tcBorders>
            <w:hideMark/>
          </w:tcPr>
          <w:p w:rsidR="00635B2C" w:rsidRDefault="00635B2C">
            <w:pPr>
              <w:spacing w:after="0"/>
              <w:rPr>
                <w:rFonts w:ascii="Times New Roman" w:eastAsia="Times New Roman" w:hAnsi="Times New Roman" w:cs="Times New Roman"/>
                <w:b/>
                <w:bCs/>
              </w:rPr>
            </w:pPr>
            <w:r>
              <w:rPr>
                <w:rFonts w:ascii="Times New Roman" w:eastAsia="Times New Roman" w:hAnsi="Times New Roman" w:cs="Times New Roman"/>
                <w:b/>
                <w:bCs/>
              </w:rPr>
              <w:t>Rekvizīti</w:t>
            </w:r>
          </w:p>
        </w:tc>
      </w:tr>
      <w:tr w:rsidR="00635B2C" w:rsidTr="00635B2C">
        <w:tc>
          <w:tcPr>
            <w:tcW w:w="7905" w:type="dxa"/>
            <w:tcBorders>
              <w:top w:val="single" w:sz="4" w:space="0" w:color="auto"/>
              <w:left w:val="single" w:sz="4" w:space="0" w:color="auto"/>
              <w:bottom w:val="single" w:sz="4" w:space="0" w:color="auto"/>
              <w:right w:val="single" w:sz="4" w:space="0" w:color="auto"/>
            </w:tcBorders>
            <w:hideMark/>
          </w:tcPr>
          <w:p w:rsidR="00635B2C" w:rsidRDefault="00635B2C">
            <w:pPr>
              <w:spacing w:after="0"/>
              <w:rPr>
                <w:rFonts w:ascii="Times New Roman" w:eastAsia="Times New Roman" w:hAnsi="Times New Roman" w:cs="Times New Roman"/>
              </w:rPr>
            </w:pPr>
            <w:r>
              <w:rPr>
                <w:rFonts w:ascii="Times New Roman" w:eastAsia="Times New Roman" w:hAnsi="Times New Roman" w:cs="Times New Roman"/>
              </w:rPr>
              <w:t>Bankas nosaukums:</w:t>
            </w:r>
          </w:p>
          <w:p w:rsidR="00635B2C" w:rsidRDefault="00635B2C">
            <w:pPr>
              <w:spacing w:after="0"/>
              <w:rPr>
                <w:rFonts w:ascii="Times New Roman" w:eastAsia="Times New Roman" w:hAnsi="Times New Roman" w:cs="Times New Roman"/>
              </w:rPr>
            </w:pPr>
            <w:r>
              <w:rPr>
                <w:rFonts w:ascii="Times New Roman" w:eastAsia="Times New Roman" w:hAnsi="Times New Roman" w:cs="Times New Roman"/>
              </w:rPr>
              <w:t>Bankas kods:</w:t>
            </w:r>
          </w:p>
          <w:p w:rsidR="00635B2C" w:rsidRDefault="00635B2C">
            <w:pPr>
              <w:spacing w:after="0"/>
              <w:rPr>
                <w:rFonts w:ascii="Times New Roman" w:eastAsia="Times New Roman" w:hAnsi="Times New Roman" w:cs="Times New Roman"/>
              </w:rPr>
            </w:pPr>
            <w:r>
              <w:rPr>
                <w:rFonts w:ascii="Times New Roman" w:eastAsia="Times New Roman" w:hAnsi="Times New Roman" w:cs="Times New Roman"/>
              </w:rPr>
              <w:t>Konta numurs:</w:t>
            </w:r>
          </w:p>
        </w:tc>
      </w:tr>
      <w:tr w:rsidR="00635B2C" w:rsidTr="00635B2C">
        <w:tc>
          <w:tcPr>
            <w:tcW w:w="7905" w:type="dxa"/>
            <w:tcBorders>
              <w:top w:val="single" w:sz="4" w:space="0" w:color="auto"/>
              <w:left w:val="single" w:sz="4" w:space="0" w:color="auto"/>
              <w:bottom w:val="single" w:sz="4" w:space="0" w:color="auto"/>
              <w:right w:val="single" w:sz="4" w:space="0" w:color="auto"/>
            </w:tcBorders>
            <w:hideMark/>
          </w:tcPr>
          <w:p w:rsidR="00635B2C" w:rsidRDefault="00635B2C">
            <w:pPr>
              <w:spacing w:after="0"/>
              <w:rPr>
                <w:rFonts w:ascii="Times New Roman" w:eastAsia="Times New Roman" w:hAnsi="Times New Roman" w:cs="Times New Roman"/>
                <w:b/>
                <w:bCs/>
              </w:rPr>
            </w:pPr>
            <w:r>
              <w:rPr>
                <w:rFonts w:ascii="Times New Roman" w:eastAsia="Times New Roman" w:hAnsi="Times New Roman" w:cs="Times New Roman"/>
                <w:b/>
                <w:bCs/>
              </w:rPr>
              <w:t>Pretendenta kontaktpersona</w:t>
            </w:r>
          </w:p>
        </w:tc>
      </w:tr>
      <w:tr w:rsidR="00635B2C" w:rsidTr="00635B2C">
        <w:tc>
          <w:tcPr>
            <w:tcW w:w="7905" w:type="dxa"/>
            <w:tcBorders>
              <w:top w:val="single" w:sz="4" w:space="0" w:color="auto"/>
              <w:left w:val="single" w:sz="4" w:space="0" w:color="auto"/>
              <w:bottom w:val="single" w:sz="4" w:space="0" w:color="auto"/>
              <w:right w:val="single" w:sz="4" w:space="0" w:color="auto"/>
            </w:tcBorders>
            <w:hideMark/>
          </w:tcPr>
          <w:p w:rsidR="00635B2C" w:rsidRDefault="00635B2C">
            <w:pPr>
              <w:spacing w:after="0"/>
              <w:rPr>
                <w:rFonts w:ascii="Times New Roman" w:eastAsia="Times New Roman" w:hAnsi="Times New Roman" w:cs="Times New Roman"/>
              </w:rPr>
            </w:pPr>
            <w:r>
              <w:rPr>
                <w:rFonts w:ascii="Times New Roman" w:eastAsia="Times New Roman" w:hAnsi="Times New Roman" w:cs="Times New Roman"/>
              </w:rPr>
              <w:t>Vārds, uzvārds:</w:t>
            </w:r>
          </w:p>
          <w:p w:rsidR="00635B2C" w:rsidRDefault="00635B2C">
            <w:pPr>
              <w:spacing w:after="0"/>
              <w:rPr>
                <w:rFonts w:ascii="Times New Roman" w:eastAsia="Times New Roman" w:hAnsi="Times New Roman" w:cs="Times New Roman"/>
              </w:rPr>
            </w:pPr>
            <w:r>
              <w:rPr>
                <w:rFonts w:ascii="Times New Roman" w:eastAsia="Times New Roman" w:hAnsi="Times New Roman" w:cs="Times New Roman"/>
              </w:rPr>
              <w:t>Amats:</w:t>
            </w:r>
          </w:p>
          <w:p w:rsidR="00635B2C" w:rsidRDefault="00635B2C">
            <w:pPr>
              <w:spacing w:after="0"/>
              <w:rPr>
                <w:rFonts w:ascii="Times New Roman" w:eastAsia="Times New Roman" w:hAnsi="Times New Roman" w:cs="Times New Roman"/>
              </w:rPr>
            </w:pPr>
            <w:r>
              <w:rPr>
                <w:rFonts w:ascii="Times New Roman" w:eastAsia="Times New Roman" w:hAnsi="Times New Roman" w:cs="Times New Roman"/>
              </w:rPr>
              <w:t>Tālrunis:</w:t>
            </w:r>
          </w:p>
          <w:p w:rsidR="00635B2C" w:rsidRDefault="00635B2C">
            <w:pPr>
              <w:spacing w:after="0"/>
              <w:rPr>
                <w:rFonts w:ascii="Times New Roman" w:eastAsia="Times New Roman" w:hAnsi="Times New Roman" w:cs="Times New Roman"/>
              </w:rPr>
            </w:pPr>
            <w:r>
              <w:rPr>
                <w:rFonts w:ascii="Times New Roman" w:eastAsia="Times New Roman" w:hAnsi="Times New Roman" w:cs="Times New Roman"/>
              </w:rPr>
              <w:t>E-pasta adrese:</w:t>
            </w:r>
          </w:p>
        </w:tc>
      </w:tr>
    </w:tbl>
    <w:p w:rsidR="00A24C5C" w:rsidRPr="00FF20CF" w:rsidRDefault="00635B2C" w:rsidP="00115473">
      <w:pPr>
        <w:pStyle w:val="Sarakstarindkopa"/>
        <w:numPr>
          <w:ilvl w:val="0"/>
          <w:numId w:val="2"/>
        </w:numPr>
        <w:spacing w:after="0" w:line="240" w:lineRule="auto"/>
        <w:jc w:val="both"/>
        <w:rPr>
          <w:rFonts w:ascii="Times New Roman" w:eastAsia="Times New Roman" w:hAnsi="Times New Roman" w:cs="Times New Roman"/>
          <w:sz w:val="24"/>
          <w:szCs w:val="24"/>
        </w:rPr>
      </w:pPr>
      <w:r w:rsidRPr="00FF20CF">
        <w:rPr>
          <w:rFonts w:ascii="Times New Roman" w:eastAsia="Times New Roman" w:hAnsi="Times New Roman" w:cs="Times New Roman"/>
          <w:sz w:val="24"/>
          <w:szCs w:val="24"/>
        </w:rPr>
        <w:t>Mēs piesakām savu dalību iepirkumā „</w:t>
      </w:r>
      <w:r w:rsidR="00703703" w:rsidRPr="00FF20CF">
        <w:rPr>
          <w:rFonts w:ascii="Times New Roman" w:hAnsi="Times New Roman" w:cs="Times New Roman"/>
          <w:b/>
          <w:bCs/>
          <w:sz w:val="24"/>
          <w:szCs w:val="24"/>
        </w:rPr>
        <w:t>Drukas pakalpojumi muzeja iespieddarbu publicēšanai</w:t>
      </w:r>
      <w:r w:rsidRPr="00FF20CF">
        <w:rPr>
          <w:rFonts w:ascii="Times New Roman" w:eastAsia="Times New Roman" w:hAnsi="Times New Roman" w:cs="Times New Roman"/>
          <w:b/>
          <w:bCs/>
          <w:sz w:val="24"/>
          <w:szCs w:val="24"/>
        </w:rPr>
        <w:t xml:space="preserve">”, identifikācijas Nr. </w:t>
      </w:r>
      <w:r w:rsidRPr="00FF20CF">
        <w:rPr>
          <w:rFonts w:ascii="Times New Roman" w:eastAsia="Times New Roman" w:hAnsi="Times New Roman" w:cs="Times New Roman"/>
          <w:sz w:val="24"/>
          <w:szCs w:val="24"/>
        </w:rPr>
        <w:t>LNVM/201</w:t>
      </w:r>
      <w:r w:rsidR="00703703" w:rsidRPr="00FF20CF">
        <w:rPr>
          <w:rFonts w:ascii="Times New Roman" w:eastAsia="Times New Roman" w:hAnsi="Times New Roman" w:cs="Times New Roman"/>
          <w:sz w:val="24"/>
          <w:szCs w:val="24"/>
        </w:rPr>
        <w:t>8</w:t>
      </w:r>
      <w:r w:rsidRPr="00FF20CF">
        <w:rPr>
          <w:rFonts w:ascii="Times New Roman" w:eastAsia="Times New Roman" w:hAnsi="Times New Roman" w:cs="Times New Roman"/>
          <w:sz w:val="24"/>
          <w:szCs w:val="24"/>
        </w:rPr>
        <w:t>/</w:t>
      </w:r>
      <w:r w:rsidR="00703703" w:rsidRPr="00FF20CF">
        <w:rPr>
          <w:rFonts w:ascii="Times New Roman" w:eastAsia="Times New Roman" w:hAnsi="Times New Roman" w:cs="Times New Roman"/>
          <w:sz w:val="24"/>
          <w:szCs w:val="24"/>
        </w:rPr>
        <w:t>1</w:t>
      </w:r>
      <w:r w:rsidR="00115473" w:rsidRPr="00FF20CF">
        <w:rPr>
          <w:rFonts w:ascii="Times New Roman" w:eastAsia="Times New Roman" w:hAnsi="Times New Roman" w:cs="Times New Roman"/>
          <w:sz w:val="24"/>
          <w:szCs w:val="24"/>
        </w:rPr>
        <w:t xml:space="preserve"> attiecībā uz šādām iepirkuma daļām (</w:t>
      </w:r>
      <w:r w:rsidR="00115473" w:rsidRPr="00FF20CF">
        <w:rPr>
          <w:rFonts w:ascii="Times New Roman" w:eastAsia="Times New Roman" w:hAnsi="Times New Roman" w:cs="Times New Roman"/>
          <w:i/>
          <w:sz w:val="24"/>
          <w:szCs w:val="24"/>
        </w:rPr>
        <w:t>atzīmēt attiecīgās daļas un norādīt piedāvātās līgumcenas attiecīgajā daļā, iekļaujot visas izmaksas (pakalpojumu un preču cenas, piegādes, uzstādīšanas izmaksas u.c.) un nodokļu maksājumus (izņemot PVN), kas saistītas ar līguma izpildi attiecīgajā daļā</w:t>
      </w:r>
      <w:r w:rsidR="00115473" w:rsidRPr="00FF20CF">
        <w:rPr>
          <w:rFonts w:ascii="Times New Roman" w:eastAsia="Times New Roman" w:hAnsi="Times New Roman" w:cs="Times New Roman"/>
          <w:sz w:val="24"/>
          <w:szCs w:val="24"/>
        </w:rPr>
        <w:t>).</w:t>
      </w:r>
      <w:r w:rsidR="00115473" w:rsidRPr="00FF20CF" w:rsidDel="00115473">
        <w:rPr>
          <w:rFonts w:ascii="Times New Roman" w:eastAsia="Times New Roman" w:hAnsi="Times New Roman" w:cs="Times New Roman"/>
          <w:sz w:val="24"/>
          <w:szCs w:val="24"/>
        </w:rPr>
        <w:t xml:space="preserve"> </w:t>
      </w:r>
      <w:r w:rsidR="00A24C5C" w:rsidRPr="00FF20CF">
        <w:rPr>
          <w:rFonts w:ascii="Times New Roman" w:hAnsi="Times New Roman" w:cs="Times New Roman"/>
          <w:sz w:val="24"/>
          <w:szCs w:val="24"/>
          <w:lang w:eastAsia="lv-LV"/>
        </w:rPr>
        <w:t>Cenā iekļautas visas izmaksas, kas saistītas ar līguma izpildi</w:t>
      </w:r>
      <w:r w:rsidR="00115473" w:rsidRPr="00FF20CF">
        <w:rPr>
          <w:rFonts w:ascii="Times New Roman" w:hAnsi="Times New Roman" w:cs="Times New Roman"/>
          <w:sz w:val="24"/>
          <w:szCs w:val="24"/>
          <w:lang w:eastAsia="lv-LV"/>
        </w:rPr>
        <w:t>:</w:t>
      </w:r>
    </w:p>
    <w:tbl>
      <w:tblPr>
        <w:tblStyle w:val="Reatabula"/>
        <w:tblW w:w="7792" w:type="dxa"/>
        <w:tblLook w:val="04A0" w:firstRow="1" w:lastRow="0" w:firstColumn="1" w:lastColumn="0" w:noHBand="0" w:noVBand="1"/>
      </w:tblPr>
      <w:tblGrid>
        <w:gridCol w:w="2689"/>
        <w:gridCol w:w="2381"/>
        <w:gridCol w:w="2722"/>
      </w:tblGrid>
      <w:tr w:rsidR="00115473" w:rsidTr="00654493">
        <w:tc>
          <w:tcPr>
            <w:tcW w:w="2689" w:type="dxa"/>
            <w:tcBorders>
              <w:top w:val="single" w:sz="4" w:space="0" w:color="auto"/>
              <w:left w:val="single" w:sz="4" w:space="0" w:color="auto"/>
              <w:bottom w:val="single" w:sz="4" w:space="0" w:color="auto"/>
              <w:right w:val="single" w:sz="4" w:space="0" w:color="auto"/>
            </w:tcBorders>
            <w:hideMark/>
          </w:tcPr>
          <w:p w:rsidR="00115473" w:rsidRDefault="00115473" w:rsidP="000125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Iepirkuma priekšmeta daļas nosaukums</w:t>
            </w:r>
          </w:p>
        </w:tc>
        <w:tc>
          <w:tcPr>
            <w:tcW w:w="2381" w:type="dxa"/>
            <w:tcBorders>
              <w:top w:val="single" w:sz="4" w:space="0" w:color="auto"/>
              <w:left w:val="single" w:sz="4" w:space="0" w:color="auto"/>
              <w:bottom w:val="single" w:sz="4" w:space="0" w:color="auto"/>
              <w:right w:val="single" w:sz="4" w:space="0" w:color="auto"/>
            </w:tcBorders>
            <w:hideMark/>
          </w:tcPr>
          <w:p w:rsidR="00115473" w:rsidRDefault="00115473" w:rsidP="000125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Atzīmēt ar „+” iepirkumu daļas, uz kurām pretendents iesniedz piedāvājumu</w:t>
            </w:r>
          </w:p>
        </w:tc>
        <w:tc>
          <w:tcPr>
            <w:tcW w:w="2722" w:type="dxa"/>
            <w:tcBorders>
              <w:top w:val="single" w:sz="4" w:space="0" w:color="auto"/>
              <w:left w:val="single" w:sz="4" w:space="0" w:color="auto"/>
              <w:bottom w:val="single" w:sz="4" w:space="0" w:color="auto"/>
              <w:right w:val="single" w:sz="4" w:space="0" w:color="auto"/>
            </w:tcBorders>
            <w:hideMark/>
          </w:tcPr>
          <w:p w:rsidR="00115473" w:rsidRDefault="00115473" w:rsidP="000125C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Piedāvātā līgumcena, bez PVN, EUR</w:t>
            </w:r>
          </w:p>
          <w:p w:rsidR="00115473" w:rsidRDefault="00115473" w:rsidP="000125C2">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(norādīt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EUR summu cipariem)</w:t>
            </w:r>
          </w:p>
        </w:tc>
      </w:tr>
      <w:tr w:rsidR="00703703" w:rsidTr="00654493">
        <w:tc>
          <w:tcPr>
            <w:tcW w:w="2689" w:type="dxa"/>
            <w:tcBorders>
              <w:top w:val="single" w:sz="4" w:space="0" w:color="auto"/>
              <w:left w:val="single" w:sz="4" w:space="0" w:color="auto"/>
              <w:bottom w:val="single" w:sz="4" w:space="0" w:color="auto"/>
              <w:right w:val="single" w:sz="4" w:space="0" w:color="auto"/>
            </w:tcBorders>
          </w:tcPr>
          <w:p w:rsidR="00703703" w:rsidRPr="00703703" w:rsidRDefault="00703703" w:rsidP="00703703">
            <w:pPr>
              <w:rPr>
                <w:rFonts w:ascii="Times New Roman" w:eastAsia="Times New Roman" w:hAnsi="Times New Roman" w:cs="Times New Roman"/>
                <w:b/>
                <w:sz w:val="24"/>
                <w:szCs w:val="24"/>
              </w:rPr>
            </w:pPr>
            <w:r w:rsidRPr="00703703">
              <w:rPr>
                <w:rFonts w:ascii="Times New Roman" w:eastAsia="Times New Roman" w:hAnsi="Times New Roman" w:cs="Times New Roman"/>
                <w:b/>
                <w:sz w:val="24"/>
                <w:szCs w:val="24"/>
              </w:rPr>
              <w:t xml:space="preserve">Pirmā daļa sastāv no savstarpēji saistītām saturiski un </w:t>
            </w:r>
            <w:proofErr w:type="spellStart"/>
            <w:r w:rsidRPr="00703703">
              <w:rPr>
                <w:rFonts w:ascii="Times New Roman" w:eastAsia="Times New Roman" w:hAnsi="Times New Roman" w:cs="Times New Roman"/>
                <w:b/>
                <w:sz w:val="24"/>
                <w:szCs w:val="24"/>
              </w:rPr>
              <w:t>dizainiski</w:t>
            </w:r>
            <w:proofErr w:type="spellEnd"/>
            <w:r w:rsidRPr="00703703">
              <w:rPr>
                <w:rFonts w:ascii="Times New Roman" w:eastAsia="Times New Roman" w:hAnsi="Times New Roman" w:cs="Times New Roman"/>
                <w:b/>
                <w:sz w:val="24"/>
                <w:szCs w:val="24"/>
              </w:rPr>
              <w:t xml:space="preserve"> vienotām daļām:</w:t>
            </w:r>
          </w:p>
          <w:p w:rsidR="008725F4" w:rsidRPr="00703703" w:rsidRDefault="00703703" w:rsidP="008725F4">
            <w:pPr>
              <w:rPr>
                <w:rFonts w:ascii="Times New Roman" w:eastAsia="Times New Roman" w:hAnsi="Times New Roman" w:cs="Times New Roman"/>
                <w:sz w:val="24"/>
                <w:szCs w:val="24"/>
              </w:rPr>
            </w:pPr>
            <w:r w:rsidRPr="00703703">
              <w:rPr>
                <w:rFonts w:ascii="Times New Roman" w:eastAsia="Times New Roman" w:hAnsi="Times New Roman" w:cs="Times New Roman"/>
                <w:sz w:val="24"/>
                <w:szCs w:val="24"/>
              </w:rPr>
              <w:t xml:space="preserve">Izstādes katalogs latviešu </w:t>
            </w:r>
            <w:r w:rsidR="008725F4">
              <w:rPr>
                <w:rFonts w:ascii="Times New Roman" w:eastAsia="Times New Roman" w:hAnsi="Times New Roman" w:cs="Times New Roman"/>
                <w:sz w:val="24"/>
                <w:szCs w:val="24"/>
              </w:rPr>
              <w:t xml:space="preserve">un angļu </w:t>
            </w:r>
            <w:r w:rsidRPr="00703703">
              <w:rPr>
                <w:rFonts w:ascii="Times New Roman" w:eastAsia="Times New Roman" w:hAnsi="Times New Roman" w:cs="Times New Roman"/>
                <w:sz w:val="24"/>
                <w:szCs w:val="24"/>
              </w:rPr>
              <w:t>valodā</w:t>
            </w:r>
            <w:r w:rsidR="008725F4">
              <w:rPr>
                <w:rFonts w:ascii="Times New Roman" w:eastAsia="Times New Roman" w:hAnsi="Times New Roman" w:cs="Times New Roman"/>
                <w:sz w:val="24"/>
                <w:szCs w:val="24"/>
              </w:rPr>
              <w:t>.</w:t>
            </w:r>
          </w:p>
          <w:p w:rsidR="00703703" w:rsidRPr="00703703" w:rsidRDefault="00703703" w:rsidP="00703703">
            <w:pPr>
              <w:rPr>
                <w:rFonts w:ascii="Times New Roman" w:eastAsia="Times New Roman" w:hAnsi="Times New Roman" w:cs="Times New Roman"/>
                <w:sz w:val="24"/>
                <w:szCs w:val="24"/>
              </w:rPr>
            </w:pPr>
          </w:p>
          <w:p w:rsidR="008725F4" w:rsidRDefault="00703703" w:rsidP="00703703">
            <w:pPr>
              <w:rPr>
                <w:rFonts w:ascii="Times New Roman" w:eastAsia="Times New Roman" w:hAnsi="Times New Roman" w:cs="Times New Roman"/>
                <w:sz w:val="24"/>
                <w:szCs w:val="24"/>
              </w:rPr>
            </w:pPr>
            <w:r w:rsidRPr="00703703">
              <w:rPr>
                <w:rFonts w:ascii="Times New Roman" w:eastAsia="Times New Roman" w:hAnsi="Times New Roman" w:cs="Times New Roman"/>
                <w:sz w:val="24"/>
                <w:szCs w:val="24"/>
              </w:rPr>
              <w:t>C</w:t>
            </w:r>
            <w:r w:rsidR="008725F4">
              <w:rPr>
                <w:rFonts w:ascii="Times New Roman" w:eastAsia="Times New Roman" w:hAnsi="Times New Roman" w:cs="Times New Roman"/>
                <w:sz w:val="24"/>
                <w:szCs w:val="24"/>
              </w:rPr>
              <w:t>eļvedis bērniem latviešu valodā.</w:t>
            </w:r>
          </w:p>
          <w:p w:rsidR="00703703" w:rsidRPr="00703703" w:rsidRDefault="00703703" w:rsidP="00703703">
            <w:pPr>
              <w:rPr>
                <w:rFonts w:ascii="Times New Roman" w:eastAsia="Times New Roman" w:hAnsi="Times New Roman" w:cs="Times New Roman"/>
                <w:sz w:val="24"/>
                <w:szCs w:val="24"/>
              </w:rPr>
            </w:pPr>
            <w:r w:rsidRPr="00703703">
              <w:rPr>
                <w:rFonts w:ascii="Times New Roman" w:eastAsia="Times New Roman" w:hAnsi="Times New Roman" w:cs="Times New Roman"/>
                <w:sz w:val="24"/>
                <w:szCs w:val="24"/>
              </w:rPr>
              <w:lastRenderedPageBreak/>
              <w:t>Reklāmas buklets-l</w:t>
            </w:r>
            <w:r w:rsidR="008725F4">
              <w:rPr>
                <w:rFonts w:ascii="Times New Roman" w:eastAsia="Times New Roman" w:hAnsi="Times New Roman" w:cs="Times New Roman"/>
                <w:sz w:val="24"/>
                <w:szCs w:val="24"/>
              </w:rPr>
              <w:t xml:space="preserve">apa dalīšanai muzejā </w:t>
            </w:r>
            <w:r w:rsidRPr="00703703">
              <w:rPr>
                <w:rFonts w:ascii="Times New Roman" w:eastAsia="Times New Roman" w:hAnsi="Times New Roman" w:cs="Times New Roman"/>
                <w:sz w:val="24"/>
                <w:szCs w:val="24"/>
              </w:rPr>
              <w:t>latviešu,</w:t>
            </w:r>
          </w:p>
          <w:p w:rsidR="008725F4" w:rsidRDefault="00703703" w:rsidP="00703703">
            <w:pPr>
              <w:rPr>
                <w:rFonts w:ascii="Times New Roman" w:eastAsia="Times New Roman" w:hAnsi="Times New Roman" w:cs="Times New Roman"/>
                <w:sz w:val="24"/>
                <w:szCs w:val="24"/>
              </w:rPr>
            </w:pPr>
            <w:r w:rsidRPr="00703703">
              <w:rPr>
                <w:rFonts w:ascii="Times New Roman" w:eastAsia="Times New Roman" w:hAnsi="Times New Roman" w:cs="Times New Roman"/>
                <w:sz w:val="24"/>
                <w:szCs w:val="24"/>
              </w:rPr>
              <w:t xml:space="preserve">angļu </w:t>
            </w:r>
            <w:r w:rsidR="008725F4">
              <w:rPr>
                <w:rFonts w:ascii="Times New Roman" w:eastAsia="Times New Roman" w:hAnsi="Times New Roman" w:cs="Times New Roman"/>
                <w:sz w:val="24"/>
                <w:szCs w:val="24"/>
              </w:rPr>
              <w:t xml:space="preserve">un </w:t>
            </w:r>
            <w:r w:rsidRPr="00703703">
              <w:rPr>
                <w:rFonts w:ascii="Times New Roman" w:eastAsia="Times New Roman" w:hAnsi="Times New Roman" w:cs="Times New Roman"/>
                <w:sz w:val="24"/>
                <w:szCs w:val="24"/>
              </w:rPr>
              <w:t>krievu valodā</w:t>
            </w:r>
            <w:r w:rsidR="008725F4">
              <w:rPr>
                <w:rFonts w:ascii="Times New Roman" w:eastAsia="Times New Roman" w:hAnsi="Times New Roman" w:cs="Times New Roman"/>
                <w:sz w:val="24"/>
                <w:szCs w:val="24"/>
              </w:rPr>
              <w:t>.</w:t>
            </w:r>
            <w:r w:rsidRPr="00703703">
              <w:rPr>
                <w:rFonts w:ascii="Times New Roman" w:eastAsia="Times New Roman" w:hAnsi="Times New Roman" w:cs="Times New Roman"/>
                <w:sz w:val="24"/>
                <w:szCs w:val="24"/>
              </w:rPr>
              <w:t xml:space="preserve"> </w:t>
            </w:r>
          </w:p>
          <w:p w:rsidR="008725F4" w:rsidRDefault="008725F4" w:rsidP="00703703">
            <w:pPr>
              <w:rPr>
                <w:rFonts w:ascii="Times New Roman" w:eastAsia="Times New Roman" w:hAnsi="Times New Roman" w:cs="Times New Roman"/>
                <w:sz w:val="24"/>
                <w:szCs w:val="24"/>
              </w:rPr>
            </w:pPr>
          </w:p>
          <w:p w:rsidR="00703703" w:rsidRPr="00DF59DC" w:rsidRDefault="008725F4" w:rsidP="008725F4">
            <w:pPr>
              <w:rPr>
                <w:rFonts w:ascii="Times New Roman" w:eastAsia="Times New Roman" w:hAnsi="Times New Roman" w:cs="Times New Roman"/>
                <w:b/>
                <w:sz w:val="24"/>
                <w:szCs w:val="24"/>
              </w:rPr>
            </w:pPr>
            <w:r w:rsidRPr="00703703">
              <w:rPr>
                <w:rFonts w:ascii="Times New Roman" w:eastAsia="Times New Roman" w:hAnsi="Times New Roman" w:cs="Times New Roman"/>
                <w:sz w:val="24"/>
                <w:szCs w:val="24"/>
              </w:rPr>
              <w:t>Reklāmas lapa dalīšanai Latvijas muzejos</w:t>
            </w:r>
            <w:r>
              <w:rPr>
                <w:rFonts w:ascii="Times New Roman" w:eastAsia="Times New Roman" w:hAnsi="Times New Roman" w:cs="Times New Roman"/>
                <w:sz w:val="24"/>
                <w:szCs w:val="24"/>
              </w:rPr>
              <w:t xml:space="preserve"> TIC un tml. </w:t>
            </w:r>
            <w:r w:rsidR="00703703" w:rsidRPr="00703703">
              <w:rPr>
                <w:rFonts w:ascii="Times New Roman" w:eastAsia="Times New Roman" w:hAnsi="Times New Roman" w:cs="Times New Roman"/>
                <w:sz w:val="24"/>
                <w:szCs w:val="24"/>
              </w:rPr>
              <w:t>latviešu,</w:t>
            </w:r>
            <w:r>
              <w:rPr>
                <w:rFonts w:ascii="Times New Roman" w:eastAsia="Times New Roman" w:hAnsi="Times New Roman" w:cs="Times New Roman"/>
                <w:sz w:val="24"/>
                <w:szCs w:val="24"/>
              </w:rPr>
              <w:t xml:space="preserve"> </w:t>
            </w:r>
            <w:r w:rsidR="00703703" w:rsidRPr="00703703">
              <w:rPr>
                <w:rFonts w:ascii="Times New Roman" w:eastAsia="Times New Roman" w:hAnsi="Times New Roman" w:cs="Times New Roman"/>
                <w:sz w:val="24"/>
                <w:szCs w:val="24"/>
              </w:rPr>
              <w:t>angļu</w:t>
            </w:r>
            <w:r>
              <w:rPr>
                <w:rFonts w:ascii="Times New Roman" w:eastAsia="Times New Roman" w:hAnsi="Times New Roman" w:cs="Times New Roman"/>
                <w:sz w:val="24"/>
                <w:szCs w:val="24"/>
              </w:rPr>
              <w:t xml:space="preserve"> un krievu valodā.</w:t>
            </w:r>
          </w:p>
        </w:tc>
        <w:tc>
          <w:tcPr>
            <w:tcW w:w="2381" w:type="dxa"/>
            <w:tcBorders>
              <w:top w:val="single" w:sz="4" w:space="0" w:color="auto"/>
              <w:left w:val="single" w:sz="4" w:space="0" w:color="auto"/>
              <w:bottom w:val="single" w:sz="4" w:space="0" w:color="auto"/>
              <w:right w:val="single" w:sz="4" w:space="0" w:color="auto"/>
            </w:tcBorders>
          </w:tcPr>
          <w:p w:rsidR="00703703" w:rsidRPr="00DF59DC" w:rsidRDefault="00703703" w:rsidP="000125C2">
            <w:pPr>
              <w:jc w:val="both"/>
              <w:rPr>
                <w:rFonts w:ascii="Times New Roman" w:eastAsia="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703703" w:rsidRPr="00DF59DC" w:rsidRDefault="00703703" w:rsidP="000125C2">
            <w:pPr>
              <w:jc w:val="both"/>
              <w:rPr>
                <w:rFonts w:ascii="Times New Roman" w:eastAsia="Times New Roman" w:hAnsi="Times New Roman" w:cs="Times New Roman"/>
                <w:sz w:val="20"/>
                <w:szCs w:val="20"/>
              </w:rPr>
            </w:pPr>
          </w:p>
        </w:tc>
      </w:tr>
      <w:tr w:rsidR="00703703" w:rsidTr="00654493">
        <w:tc>
          <w:tcPr>
            <w:tcW w:w="2689" w:type="dxa"/>
            <w:tcBorders>
              <w:top w:val="single" w:sz="4" w:space="0" w:color="auto"/>
              <w:left w:val="single" w:sz="4" w:space="0" w:color="auto"/>
              <w:bottom w:val="single" w:sz="4" w:space="0" w:color="auto"/>
              <w:right w:val="single" w:sz="4" w:space="0" w:color="auto"/>
            </w:tcBorders>
          </w:tcPr>
          <w:p w:rsidR="00703703" w:rsidRPr="008725F4" w:rsidRDefault="008725F4" w:rsidP="008725F4">
            <w:pPr>
              <w:rPr>
                <w:rFonts w:ascii="Times New Roman" w:eastAsia="Times New Roman" w:hAnsi="Times New Roman" w:cs="Times New Roman"/>
                <w:sz w:val="24"/>
                <w:szCs w:val="24"/>
              </w:rPr>
            </w:pPr>
            <w:r w:rsidRPr="008725F4">
              <w:rPr>
                <w:rFonts w:ascii="Times New Roman" w:eastAsia="Times New Roman" w:hAnsi="Times New Roman" w:cs="Times New Roman"/>
                <w:b/>
                <w:sz w:val="24"/>
                <w:szCs w:val="24"/>
              </w:rPr>
              <w:t>Otrā daļa - rakstu krājums "Dauderu namam – 120</w:t>
            </w:r>
            <w:r w:rsidRPr="008725F4">
              <w:rPr>
                <w:rFonts w:ascii="Times New Roman" w:eastAsia="Times New Roman" w:hAnsi="Times New Roman" w:cs="Times New Roman"/>
                <w:sz w:val="24"/>
                <w:szCs w:val="24"/>
              </w:rPr>
              <w:t xml:space="preserve">: Sarkandaugavas saimnieciskais, sociālais un kultūrvēsturiskais konteksts" </w:t>
            </w:r>
            <w:proofErr w:type="gramStart"/>
            <w:r w:rsidRPr="008725F4">
              <w:rPr>
                <w:rFonts w:ascii="Times New Roman" w:eastAsia="Times New Roman" w:hAnsi="Times New Roman" w:cs="Times New Roman"/>
                <w:sz w:val="24"/>
                <w:szCs w:val="24"/>
              </w:rPr>
              <w:t>(</w:t>
            </w:r>
            <w:proofErr w:type="gramEnd"/>
            <w:r w:rsidRPr="008725F4">
              <w:rPr>
                <w:rFonts w:ascii="Times New Roman" w:eastAsia="Times New Roman" w:hAnsi="Times New Roman" w:cs="Times New Roman"/>
                <w:sz w:val="24"/>
                <w:szCs w:val="24"/>
              </w:rPr>
              <w:t>Latvijas Nacionālā v</w:t>
            </w:r>
            <w:r>
              <w:rPr>
                <w:rFonts w:ascii="Times New Roman" w:eastAsia="Times New Roman" w:hAnsi="Times New Roman" w:cs="Times New Roman"/>
                <w:sz w:val="24"/>
                <w:szCs w:val="24"/>
              </w:rPr>
              <w:t>ēstures muzeja raksti - Nr. 26).</w:t>
            </w:r>
          </w:p>
        </w:tc>
        <w:tc>
          <w:tcPr>
            <w:tcW w:w="2381" w:type="dxa"/>
            <w:tcBorders>
              <w:top w:val="single" w:sz="4" w:space="0" w:color="auto"/>
              <w:left w:val="single" w:sz="4" w:space="0" w:color="auto"/>
              <w:bottom w:val="single" w:sz="4" w:space="0" w:color="auto"/>
              <w:right w:val="single" w:sz="4" w:space="0" w:color="auto"/>
            </w:tcBorders>
          </w:tcPr>
          <w:p w:rsidR="00703703" w:rsidRPr="00DF59DC" w:rsidRDefault="00703703" w:rsidP="000125C2">
            <w:pPr>
              <w:jc w:val="both"/>
              <w:rPr>
                <w:rFonts w:ascii="Times New Roman" w:eastAsia="Times New Roman"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tcPr>
          <w:p w:rsidR="00703703" w:rsidRPr="00DF59DC" w:rsidRDefault="00703703" w:rsidP="000125C2">
            <w:pPr>
              <w:jc w:val="both"/>
              <w:rPr>
                <w:rFonts w:ascii="Times New Roman" w:eastAsia="Times New Roman" w:hAnsi="Times New Roman" w:cs="Times New Roman"/>
                <w:sz w:val="20"/>
                <w:szCs w:val="20"/>
              </w:rPr>
            </w:pPr>
          </w:p>
        </w:tc>
      </w:tr>
    </w:tbl>
    <w:p w:rsidR="00115473" w:rsidRPr="00A24C5C" w:rsidRDefault="00115473" w:rsidP="00654493">
      <w:pPr>
        <w:pStyle w:val="Sarakstarindkopa"/>
        <w:spacing w:after="0" w:line="240" w:lineRule="auto"/>
        <w:jc w:val="both"/>
        <w:rPr>
          <w:rFonts w:ascii="Times New Roman" w:eastAsia="Times New Roman" w:hAnsi="Times New Roman" w:cs="Times New Roman"/>
        </w:rPr>
      </w:pPr>
    </w:p>
    <w:p w:rsidR="00A24C5C" w:rsidRPr="00FF20CF" w:rsidRDefault="00A24C5C" w:rsidP="00A24C5C">
      <w:pPr>
        <w:pStyle w:val="Sarakstarindkopa"/>
        <w:numPr>
          <w:ilvl w:val="0"/>
          <w:numId w:val="2"/>
        </w:numPr>
        <w:spacing w:after="0" w:line="240" w:lineRule="auto"/>
        <w:jc w:val="both"/>
        <w:rPr>
          <w:rFonts w:ascii="Times New Roman" w:eastAsia="Times New Roman" w:hAnsi="Times New Roman" w:cs="Times New Roman"/>
          <w:sz w:val="24"/>
          <w:szCs w:val="24"/>
        </w:rPr>
      </w:pPr>
      <w:r w:rsidRPr="00FF20CF">
        <w:rPr>
          <w:rFonts w:ascii="Times New Roman" w:eastAsia="Times New Roman" w:hAnsi="Times New Roman" w:cs="Times New Roman"/>
          <w:sz w:val="24"/>
          <w:szCs w:val="24"/>
          <w:lang w:eastAsia="lv-LV"/>
        </w:rPr>
        <w:t>Ja mūsu piedāvājums tiks pieņemts, mēs nodrošināsim Tehniskajā specifikācijā noteiktās prasības.</w:t>
      </w:r>
    </w:p>
    <w:p w:rsidR="00A24C5C" w:rsidRPr="00FF20CF" w:rsidRDefault="00A24C5C" w:rsidP="00A24C5C">
      <w:pPr>
        <w:pStyle w:val="Sarakstarindkopa"/>
        <w:numPr>
          <w:ilvl w:val="0"/>
          <w:numId w:val="2"/>
        </w:numPr>
        <w:spacing w:after="0" w:line="240" w:lineRule="auto"/>
        <w:jc w:val="both"/>
        <w:rPr>
          <w:rFonts w:ascii="Times New Roman" w:eastAsia="Times New Roman" w:hAnsi="Times New Roman" w:cs="Times New Roman"/>
          <w:sz w:val="24"/>
          <w:szCs w:val="24"/>
        </w:rPr>
      </w:pPr>
      <w:r w:rsidRPr="00FF20CF">
        <w:rPr>
          <w:rFonts w:ascii="Times New Roman" w:eastAsia="Times New Roman" w:hAnsi="Times New Roman" w:cs="Times New Roman"/>
          <w:color w:val="000000"/>
          <w:sz w:val="24"/>
          <w:szCs w:val="24"/>
          <w:lang w:eastAsia="lv-LV"/>
        </w:rPr>
        <w:t>Apliecinām, ka mūsu rīcībā ir atbilstoši resursi pakalpojuma sniegšanai, kā arī profesionālās spējas un atbilstoša kvalifikācija, lai realizētu iepirkuma priekšmetu.</w:t>
      </w:r>
    </w:p>
    <w:p w:rsidR="00A24C5C" w:rsidRPr="00FF20CF" w:rsidRDefault="00A24C5C" w:rsidP="00A24C5C">
      <w:pPr>
        <w:pStyle w:val="Sarakstarindkopa"/>
        <w:numPr>
          <w:ilvl w:val="0"/>
          <w:numId w:val="2"/>
        </w:numPr>
        <w:spacing w:after="0" w:line="240" w:lineRule="auto"/>
        <w:jc w:val="both"/>
        <w:rPr>
          <w:rFonts w:ascii="Times New Roman" w:eastAsia="Times New Roman" w:hAnsi="Times New Roman" w:cs="Times New Roman"/>
          <w:sz w:val="24"/>
          <w:szCs w:val="24"/>
        </w:rPr>
      </w:pPr>
      <w:r w:rsidRPr="00FF20CF">
        <w:rPr>
          <w:rFonts w:ascii="Times New Roman" w:eastAsia="Times New Roman" w:hAnsi="Times New Roman" w:cs="Times New Roman"/>
          <w:color w:val="000000"/>
          <w:sz w:val="24"/>
          <w:szCs w:val="24"/>
          <w:lang w:eastAsia="lv-LV"/>
        </w:rPr>
        <w:t>Apliecinām, ka nav tādu apstākļu, kas liegtu piedalīties iepirkumā un pildīt nolikumā un t</w:t>
      </w:r>
      <w:r w:rsidR="006B5F77" w:rsidRPr="00FF20CF">
        <w:rPr>
          <w:rFonts w:ascii="Times New Roman" w:eastAsia="Times New Roman" w:hAnsi="Times New Roman" w:cs="Times New Roman"/>
          <w:color w:val="000000"/>
          <w:sz w:val="24"/>
          <w:szCs w:val="24"/>
          <w:lang w:eastAsia="lv-LV"/>
        </w:rPr>
        <w:t>ā</w:t>
      </w:r>
      <w:r w:rsidRPr="00FF20CF">
        <w:rPr>
          <w:rFonts w:ascii="Times New Roman" w:eastAsia="Times New Roman" w:hAnsi="Times New Roman" w:cs="Times New Roman"/>
          <w:color w:val="000000"/>
          <w:sz w:val="24"/>
          <w:szCs w:val="24"/>
          <w:lang w:eastAsia="lv-LV"/>
        </w:rPr>
        <w:t xml:space="preserve"> pielikumos noteiktās prasības, apliecinām, ka visas piedāvājumā sniegtās ziņas ir patiesas.</w:t>
      </w:r>
    </w:p>
    <w:p w:rsidR="00635B2C" w:rsidRDefault="00635B2C" w:rsidP="00635B2C">
      <w:pPr>
        <w:spacing w:after="0" w:line="240" w:lineRule="auto"/>
        <w:jc w:val="both"/>
        <w:rPr>
          <w:rFonts w:ascii="Times New Roman" w:eastAsia="Times New Roman" w:hAnsi="Times New Roman" w:cs="Times New Roman"/>
        </w:rPr>
      </w:pPr>
    </w:p>
    <w:p w:rsidR="00A24C5C" w:rsidRDefault="00A24C5C" w:rsidP="00A24C5C">
      <w:pPr>
        <w:spacing w:after="0" w:line="240" w:lineRule="auto"/>
        <w:jc w:val="both"/>
        <w:rPr>
          <w:rFonts w:ascii="Times New Roman" w:hAnsi="Times New Roman" w:cs="Times New Roman"/>
        </w:rPr>
      </w:pPr>
    </w:p>
    <w:p w:rsidR="00A24C5C" w:rsidRPr="00FF20CF" w:rsidRDefault="00A24C5C" w:rsidP="00635B2C">
      <w:pPr>
        <w:spacing w:after="0" w:line="240" w:lineRule="auto"/>
        <w:jc w:val="both"/>
        <w:rPr>
          <w:rFonts w:ascii="Times New Roman" w:eastAsia="Times New Roman" w:hAnsi="Times New Roman" w:cs="Times New Roman"/>
          <w:sz w:val="24"/>
          <w:szCs w:val="24"/>
          <w:lang w:eastAsia="lv-LV"/>
        </w:rPr>
      </w:pPr>
    </w:p>
    <w:p w:rsidR="00635B2C" w:rsidRPr="00FF20CF" w:rsidRDefault="00635B2C" w:rsidP="00635B2C">
      <w:pPr>
        <w:spacing w:after="0" w:line="240" w:lineRule="auto"/>
        <w:ind w:right="-874"/>
        <w:rPr>
          <w:rFonts w:ascii="Times New Roman" w:eastAsia="Times New Roman" w:hAnsi="Times New Roman" w:cs="Times New Roman"/>
          <w:sz w:val="24"/>
          <w:szCs w:val="24"/>
          <w:lang w:eastAsia="lv-LV"/>
        </w:rPr>
      </w:pPr>
      <w:r w:rsidRPr="00FF20CF">
        <w:rPr>
          <w:rFonts w:ascii="Times New Roman" w:eastAsia="Times New Roman" w:hAnsi="Times New Roman" w:cs="Times New Roman"/>
          <w:sz w:val="24"/>
          <w:szCs w:val="24"/>
          <w:lang w:eastAsia="lv-LV"/>
        </w:rPr>
        <w:t xml:space="preserve">Pretendents (paraksta pretendenta </w:t>
      </w:r>
      <w:proofErr w:type="spellStart"/>
      <w:r w:rsidRPr="00FF20CF">
        <w:rPr>
          <w:rFonts w:ascii="Times New Roman" w:eastAsia="Times New Roman" w:hAnsi="Times New Roman" w:cs="Times New Roman"/>
          <w:sz w:val="24"/>
          <w:szCs w:val="24"/>
          <w:lang w:eastAsia="lv-LV"/>
        </w:rPr>
        <w:t>paraksttiesīgā</w:t>
      </w:r>
      <w:proofErr w:type="spellEnd"/>
      <w:r w:rsidRPr="00FF20CF">
        <w:rPr>
          <w:rFonts w:ascii="Times New Roman" w:eastAsia="Times New Roman" w:hAnsi="Times New Roman" w:cs="Times New Roman"/>
          <w:sz w:val="24"/>
          <w:szCs w:val="24"/>
          <w:lang w:eastAsia="lv-LV"/>
        </w:rPr>
        <w:t xml:space="preserve"> persona vai pilnvarota persona):</w:t>
      </w:r>
    </w:p>
    <w:p w:rsidR="00635B2C" w:rsidRDefault="00635B2C" w:rsidP="00635B2C">
      <w:pPr>
        <w:spacing w:after="0" w:line="240" w:lineRule="auto"/>
        <w:ind w:right="-874"/>
        <w:rPr>
          <w:rFonts w:ascii="Times New Roman" w:eastAsia="Times New Roman" w:hAnsi="Times New Roman" w:cs="Times New Roman"/>
          <w:lang w:eastAsia="lv-LV"/>
        </w:rPr>
      </w:pPr>
    </w:p>
    <w:p w:rsidR="00635B2C" w:rsidRDefault="00635B2C" w:rsidP="00635B2C">
      <w:pPr>
        <w:spacing w:after="0" w:line="240" w:lineRule="auto"/>
        <w:ind w:right="-874"/>
        <w:rPr>
          <w:rFonts w:ascii="Times New Roman" w:eastAsia="Times New Roman" w:hAnsi="Times New Roman" w:cs="Times New Roman"/>
          <w:lang w:eastAsia="lv-LV"/>
        </w:rPr>
      </w:pPr>
    </w:p>
    <w:p w:rsidR="00635B2C" w:rsidRDefault="00635B2C" w:rsidP="00635B2C">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________________</w:t>
      </w:r>
      <w:r>
        <w:rPr>
          <w:rFonts w:ascii="Times New Roman" w:eastAsia="Times New Roman" w:hAnsi="Times New Roman" w:cs="Times New Roman"/>
          <w:lang w:eastAsia="lv-LV"/>
        </w:rPr>
        <w:tab/>
      </w:r>
      <w:r>
        <w:rPr>
          <w:rFonts w:ascii="Times New Roman" w:eastAsia="Times New Roman" w:hAnsi="Times New Roman" w:cs="Times New Roman"/>
          <w:lang w:eastAsia="lv-LV"/>
        </w:rPr>
        <w:tab/>
        <w:t>________________</w:t>
      </w:r>
      <w:r>
        <w:rPr>
          <w:rFonts w:ascii="Times New Roman" w:eastAsia="Times New Roman" w:hAnsi="Times New Roman" w:cs="Times New Roman"/>
          <w:lang w:eastAsia="lv-LV"/>
        </w:rPr>
        <w:tab/>
      </w:r>
      <w:r>
        <w:rPr>
          <w:rFonts w:ascii="Times New Roman" w:eastAsia="Times New Roman" w:hAnsi="Times New Roman" w:cs="Times New Roman"/>
          <w:lang w:eastAsia="lv-LV"/>
        </w:rPr>
        <w:tab/>
        <w:t>_________________</w:t>
      </w:r>
    </w:p>
    <w:p w:rsidR="00635B2C" w:rsidRDefault="00635B2C" w:rsidP="00635B2C">
      <w:pPr>
        <w:spacing w:after="0" w:line="240" w:lineRule="auto"/>
        <w:rPr>
          <w:rFonts w:ascii="Times New Roman" w:eastAsia="Times New Roman" w:hAnsi="Times New Roman" w:cs="Times New Roman"/>
          <w:vertAlign w:val="superscript"/>
          <w:lang w:eastAsia="lv-LV"/>
        </w:rPr>
      </w:pPr>
      <w:r>
        <w:rPr>
          <w:rFonts w:ascii="Times New Roman" w:eastAsia="Times New Roman" w:hAnsi="Times New Roman" w:cs="Times New Roman"/>
          <w:vertAlign w:val="superscript"/>
          <w:lang w:eastAsia="lv-LV"/>
        </w:rPr>
        <w:t>Paraksts</w:t>
      </w:r>
      <w:r>
        <w:rPr>
          <w:rFonts w:ascii="Times New Roman" w:eastAsia="Times New Roman" w:hAnsi="Times New Roman" w:cs="Times New Roman"/>
          <w:vertAlign w:val="superscript"/>
          <w:lang w:eastAsia="lv-LV"/>
        </w:rPr>
        <w:tab/>
      </w:r>
      <w:r>
        <w:rPr>
          <w:rFonts w:ascii="Times New Roman" w:eastAsia="Times New Roman" w:hAnsi="Times New Roman" w:cs="Times New Roman"/>
          <w:vertAlign w:val="superscript"/>
          <w:lang w:eastAsia="lv-LV"/>
        </w:rPr>
        <w:tab/>
      </w:r>
      <w:r>
        <w:rPr>
          <w:rFonts w:ascii="Times New Roman" w:eastAsia="Times New Roman" w:hAnsi="Times New Roman" w:cs="Times New Roman"/>
          <w:vertAlign w:val="superscript"/>
          <w:lang w:eastAsia="lv-LV"/>
        </w:rPr>
        <w:tab/>
      </w:r>
      <w:r>
        <w:rPr>
          <w:rFonts w:ascii="Times New Roman" w:eastAsia="Times New Roman" w:hAnsi="Times New Roman" w:cs="Times New Roman"/>
          <w:vertAlign w:val="superscript"/>
          <w:lang w:eastAsia="lv-LV"/>
        </w:rPr>
        <w:tab/>
        <w:t>Vārds, uzvārds</w:t>
      </w:r>
      <w:r>
        <w:rPr>
          <w:rFonts w:ascii="Times New Roman" w:eastAsia="Times New Roman" w:hAnsi="Times New Roman" w:cs="Times New Roman"/>
          <w:vertAlign w:val="superscript"/>
          <w:lang w:eastAsia="lv-LV"/>
        </w:rPr>
        <w:tab/>
      </w:r>
      <w:r>
        <w:rPr>
          <w:rFonts w:ascii="Times New Roman" w:eastAsia="Times New Roman" w:hAnsi="Times New Roman" w:cs="Times New Roman"/>
          <w:vertAlign w:val="superscript"/>
          <w:lang w:eastAsia="lv-LV"/>
        </w:rPr>
        <w:tab/>
      </w:r>
      <w:r>
        <w:rPr>
          <w:rFonts w:ascii="Times New Roman" w:eastAsia="Times New Roman" w:hAnsi="Times New Roman" w:cs="Times New Roman"/>
          <w:vertAlign w:val="superscript"/>
          <w:lang w:eastAsia="lv-LV"/>
        </w:rPr>
        <w:tab/>
        <w:t>Amats</w:t>
      </w:r>
    </w:p>
    <w:p w:rsidR="00741E83" w:rsidRDefault="00741E83">
      <w:bookmarkStart w:id="0" w:name="_GoBack"/>
      <w:bookmarkEnd w:id="0"/>
    </w:p>
    <w:sectPr w:rsidR="00741E83" w:rsidSect="00D84075">
      <w:footerReference w:type="default" r:id="rId8"/>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37E" w:rsidRDefault="00CF037E" w:rsidP="00635B2C">
      <w:pPr>
        <w:spacing w:after="0" w:line="240" w:lineRule="auto"/>
      </w:pPr>
      <w:r>
        <w:separator/>
      </w:r>
    </w:p>
  </w:endnote>
  <w:endnote w:type="continuationSeparator" w:id="0">
    <w:p w:rsidR="00CF037E" w:rsidRDefault="00CF037E" w:rsidP="00635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enQuanYi Micro Hei">
    <w:altName w:val="MS Gothic"/>
    <w:charset w:val="80"/>
    <w:family w:val="auto"/>
    <w:pitch w:val="variable"/>
  </w:font>
  <w:font w:name="Lucida Grande CE">
    <w:altName w:val="Arial"/>
    <w:charset w:val="58"/>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404603"/>
      <w:docPartObj>
        <w:docPartGallery w:val="Page Numbers (Bottom of Page)"/>
        <w:docPartUnique/>
      </w:docPartObj>
    </w:sdtPr>
    <w:sdtEndPr/>
    <w:sdtContent>
      <w:p w:rsidR="00635B2C" w:rsidRDefault="00635B2C">
        <w:pPr>
          <w:pStyle w:val="Kjene"/>
          <w:jc w:val="center"/>
        </w:pPr>
        <w:r>
          <w:fldChar w:fldCharType="begin"/>
        </w:r>
        <w:r>
          <w:instrText>PAGE   \* MERGEFORMAT</w:instrText>
        </w:r>
        <w:r>
          <w:fldChar w:fldCharType="separate"/>
        </w:r>
        <w:r w:rsidR="00FF20CF">
          <w:rPr>
            <w:noProof/>
          </w:rPr>
          <w:t>2</w:t>
        </w:r>
        <w:r>
          <w:fldChar w:fldCharType="end"/>
        </w:r>
      </w:p>
    </w:sdtContent>
  </w:sdt>
  <w:p w:rsidR="00635B2C" w:rsidRDefault="00635B2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37E" w:rsidRDefault="00CF037E" w:rsidP="00635B2C">
      <w:pPr>
        <w:spacing w:after="0" w:line="240" w:lineRule="auto"/>
      </w:pPr>
      <w:r>
        <w:separator/>
      </w:r>
    </w:p>
  </w:footnote>
  <w:footnote w:type="continuationSeparator" w:id="0">
    <w:p w:rsidR="00CF037E" w:rsidRDefault="00CF037E" w:rsidP="00635B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94250"/>
    <w:multiLevelType w:val="hybridMultilevel"/>
    <w:tmpl w:val="D90894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6F3F1B33"/>
    <w:multiLevelType w:val="hybridMultilevel"/>
    <w:tmpl w:val="307C5558"/>
    <w:lvl w:ilvl="0" w:tplc="88466D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B2C"/>
    <w:rsid w:val="00115473"/>
    <w:rsid w:val="0013168D"/>
    <w:rsid w:val="00146563"/>
    <w:rsid w:val="00161E9B"/>
    <w:rsid w:val="001B1077"/>
    <w:rsid w:val="00212CA5"/>
    <w:rsid w:val="00217C29"/>
    <w:rsid w:val="003646D7"/>
    <w:rsid w:val="00504FEC"/>
    <w:rsid w:val="00624767"/>
    <w:rsid w:val="00635B2C"/>
    <w:rsid w:val="00654493"/>
    <w:rsid w:val="006725E8"/>
    <w:rsid w:val="006904FD"/>
    <w:rsid w:val="006A3A39"/>
    <w:rsid w:val="006B5F77"/>
    <w:rsid w:val="00703703"/>
    <w:rsid w:val="00741E83"/>
    <w:rsid w:val="008725F4"/>
    <w:rsid w:val="008E75BF"/>
    <w:rsid w:val="00986CE4"/>
    <w:rsid w:val="009F6232"/>
    <w:rsid w:val="00A11F5A"/>
    <w:rsid w:val="00A24C5C"/>
    <w:rsid w:val="00AD3CC0"/>
    <w:rsid w:val="00B15017"/>
    <w:rsid w:val="00B27112"/>
    <w:rsid w:val="00CB1C03"/>
    <w:rsid w:val="00CC0154"/>
    <w:rsid w:val="00CF037E"/>
    <w:rsid w:val="00D84075"/>
    <w:rsid w:val="00F02743"/>
    <w:rsid w:val="00F30610"/>
    <w:rsid w:val="00FF20C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AF73EB7-348D-4D73-BBAD-21F29EE5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35B2C"/>
    <w:pPr>
      <w:tabs>
        <w:tab w:val="left" w:pos="720"/>
      </w:tabs>
      <w:suppressAutoHyphens/>
    </w:pPr>
    <w:rPr>
      <w:rFonts w:ascii="Calibri" w:eastAsia="WenQuanYi Micro Hei" w:hAnsi="Calibri" w:cs="Calibri"/>
      <w:color w:val="00000A"/>
      <w:kern w:val="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35B2C"/>
    <w:pPr>
      <w:ind w:left="720"/>
    </w:pPr>
  </w:style>
  <w:style w:type="table" w:styleId="Reatabula">
    <w:name w:val="Table Grid"/>
    <w:basedOn w:val="Parastatabula"/>
    <w:uiPriority w:val="59"/>
    <w:rsid w:val="0063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35B2C"/>
    <w:pPr>
      <w:tabs>
        <w:tab w:val="clear" w:pos="720"/>
        <w:tab w:val="center" w:pos="4153"/>
        <w:tab w:val="right" w:pos="8306"/>
      </w:tabs>
      <w:spacing w:after="0" w:line="240" w:lineRule="auto"/>
    </w:pPr>
  </w:style>
  <w:style w:type="character" w:customStyle="1" w:styleId="GalveneRakstz">
    <w:name w:val="Galvene Rakstz."/>
    <w:basedOn w:val="Noklusjumarindkopasfonts"/>
    <w:link w:val="Galvene"/>
    <w:uiPriority w:val="99"/>
    <w:rsid w:val="00635B2C"/>
    <w:rPr>
      <w:rFonts w:ascii="Calibri" w:eastAsia="WenQuanYi Micro Hei" w:hAnsi="Calibri" w:cs="Calibri"/>
      <w:color w:val="00000A"/>
      <w:kern w:val="2"/>
    </w:rPr>
  </w:style>
  <w:style w:type="paragraph" w:styleId="Kjene">
    <w:name w:val="footer"/>
    <w:basedOn w:val="Parasts"/>
    <w:link w:val="KjeneRakstz"/>
    <w:uiPriority w:val="99"/>
    <w:unhideWhenUsed/>
    <w:rsid w:val="00635B2C"/>
    <w:pPr>
      <w:tabs>
        <w:tab w:val="clear" w:pos="720"/>
        <w:tab w:val="center" w:pos="4153"/>
        <w:tab w:val="right" w:pos="8306"/>
      </w:tabs>
      <w:spacing w:after="0" w:line="240" w:lineRule="auto"/>
    </w:pPr>
  </w:style>
  <w:style w:type="character" w:customStyle="1" w:styleId="KjeneRakstz">
    <w:name w:val="Kājene Rakstz."/>
    <w:basedOn w:val="Noklusjumarindkopasfonts"/>
    <w:link w:val="Kjene"/>
    <w:uiPriority w:val="99"/>
    <w:rsid w:val="00635B2C"/>
    <w:rPr>
      <w:rFonts w:ascii="Calibri" w:eastAsia="WenQuanYi Micro Hei" w:hAnsi="Calibri" w:cs="Calibri"/>
      <w:color w:val="00000A"/>
      <w:kern w:val="2"/>
    </w:rPr>
  </w:style>
  <w:style w:type="paragraph" w:styleId="Balonteksts">
    <w:name w:val="Balloon Text"/>
    <w:basedOn w:val="Parasts"/>
    <w:link w:val="BalontekstsRakstz"/>
    <w:uiPriority w:val="99"/>
    <w:semiHidden/>
    <w:unhideWhenUsed/>
    <w:rsid w:val="006B5F77"/>
    <w:pPr>
      <w:spacing w:after="0" w:line="240" w:lineRule="auto"/>
    </w:pPr>
    <w:rPr>
      <w:rFonts w:ascii="Lucida Grande CE" w:hAnsi="Lucida Grande CE" w:cs="Lucida Grande CE"/>
      <w:sz w:val="18"/>
      <w:szCs w:val="18"/>
    </w:rPr>
  </w:style>
  <w:style w:type="character" w:customStyle="1" w:styleId="BalontekstsRakstz">
    <w:name w:val="Balonteksts Rakstz."/>
    <w:basedOn w:val="Noklusjumarindkopasfonts"/>
    <w:link w:val="Balonteksts"/>
    <w:uiPriority w:val="99"/>
    <w:semiHidden/>
    <w:rsid w:val="006B5F77"/>
    <w:rPr>
      <w:rFonts w:ascii="Lucida Grande CE" w:eastAsia="WenQuanYi Micro Hei" w:hAnsi="Lucida Grande CE" w:cs="Lucida Grande CE"/>
      <w:color w:val="00000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AF7D0-A8C4-453F-AAA6-2DFACE9C0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1567</Words>
  <Characters>894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Maija Dziesma</cp:lastModifiedBy>
  <cp:revision>5</cp:revision>
  <dcterms:created xsi:type="dcterms:W3CDTF">2018-02-28T07:44:00Z</dcterms:created>
  <dcterms:modified xsi:type="dcterms:W3CDTF">2018-03-06T14:49:00Z</dcterms:modified>
</cp:coreProperties>
</file>