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E6E00" w:rsidRPr="00D31535" w:rsidRDefault="009E6E00" w:rsidP="009E6E00">
      <w:pPr>
        <w:spacing w:after="0"/>
        <w:jc w:val="right"/>
        <w:rPr>
          <w:rFonts w:ascii="Times New Roman" w:hAnsi="Times New Roman"/>
          <w:b/>
          <w:sz w:val="24"/>
          <w:szCs w:val="24"/>
        </w:rPr>
      </w:pPr>
      <w:bookmarkStart w:id="0" w:name="_GoBack"/>
      <w:bookmarkEnd w:id="0"/>
      <w:r>
        <w:rPr>
          <w:rFonts w:ascii="Times New Roman" w:hAnsi="Times New Roman"/>
          <w:b/>
          <w:sz w:val="24"/>
          <w:szCs w:val="24"/>
        </w:rPr>
        <w:t>3</w:t>
      </w:r>
      <w:r w:rsidRPr="00D31535">
        <w:rPr>
          <w:rFonts w:ascii="Times New Roman" w:hAnsi="Times New Roman"/>
          <w:b/>
          <w:sz w:val="24"/>
          <w:szCs w:val="24"/>
        </w:rPr>
        <w:t>.pielikums</w:t>
      </w:r>
    </w:p>
    <w:p w:rsidR="00037544" w:rsidRDefault="009E6E00" w:rsidP="009E6E00">
      <w:pPr>
        <w:tabs>
          <w:tab w:val="left" w:pos="720"/>
        </w:tabs>
        <w:suppressAutoHyphens/>
        <w:spacing w:after="0" w:line="240" w:lineRule="auto"/>
        <w:ind w:left="720"/>
        <w:jc w:val="right"/>
        <w:rPr>
          <w:rFonts w:ascii="Times New Roman" w:eastAsia="Times New Roman" w:hAnsi="Times New Roman"/>
          <w:color w:val="00000A"/>
          <w:kern w:val="1"/>
          <w:sz w:val="24"/>
          <w:szCs w:val="24"/>
          <w:lang w:eastAsia="lv-LV"/>
        </w:rPr>
      </w:pPr>
      <w:r w:rsidRPr="00994E87">
        <w:rPr>
          <w:rFonts w:ascii="Times New Roman" w:eastAsia="Times New Roman" w:hAnsi="Times New Roman"/>
          <w:color w:val="00000A"/>
          <w:kern w:val="1"/>
          <w:sz w:val="24"/>
          <w:szCs w:val="24"/>
          <w:lang w:eastAsia="lv-LV"/>
        </w:rPr>
        <w:t>Latvijas Naci</w:t>
      </w:r>
      <w:r w:rsidR="00037544">
        <w:rPr>
          <w:rFonts w:ascii="Times New Roman" w:eastAsia="Times New Roman" w:hAnsi="Times New Roman"/>
          <w:color w:val="00000A"/>
          <w:kern w:val="1"/>
          <w:sz w:val="24"/>
          <w:szCs w:val="24"/>
          <w:lang w:eastAsia="lv-LV"/>
        </w:rPr>
        <w:t>onālā vēstures muzeja iepirkums</w:t>
      </w:r>
    </w:p>
    <w:p w:rsidR="009E6E00" w:rsidRPr="00994E87" w:rsidRDefault="009E6E00" w:rsidP="009E6E00">
      <w:pPr>
        <w:tabs>
          <w:tab w:val="left" w:pos="720"/>
        </w:tabs>
        <w:suppressAutoHyphens/>
        <w:spacing w:after="0" w:line="240" w:lineRule="auto"/>
        <w:ind w:left="720"/>
        <w:jc w:val="right"/>
        <w:rPr>
          <w:rFonts w:ascii="Times New Roman" w:eastAsia="Times New Roman" w:hAnsi="Times New Roman"/>
          <w:color w:val="00000A"/>
          <w:kern w:val="1"/>
          <w:sz w:val="24"/>
          <w:szCs w:val="24"/>
          <w:lang w:eastAsia="lv-LV"/>
        </w:rPr>
      </w:pPr>
      <w:r w:rsidRPr="009C6D0F">
        <w:rPr>
          <w:rFonts w:ascii="Times New Roman" w:eastAsia="Times New Roman" w:hAnsi="Times New Roman"/>
          <w:color w:val="00000A"/>
          <w:kern w:val="1"/>
          <w:sz w:val="24"/>
          <w:szCs w:val="24"/>
          <w:lang w:eastAsia="lv-LV"/>
        </w:rPr>
        <w:t>„</w:t>
      </w:r>
      <w:r w:rsidR="009C6D0F" w:rsidRPr="009C6D0F">
        <w:rPr>
          <w:rFonts w:ascii="Times New Roman" w:hAnsi="Times New Roman"/>
        </w:rPr>
        <w:t>Restaurācijas specializētie darba galdi</w:t>
      </w:r>
      <w:r w:rsidR="00324D3B">
        <w:rPr>
          <w:rFonts w:ascii="Times New Roman" w:hAnsi="Times New Roman"/>
        </w:rPr>
        <w:t xml:space="preserve"> un iekārtas</w:t>
      </w:r>
      <w:r w:rsidRPr="009C6D0F">
        <w:rPr>
          <w:rFonts w:ascii="Times New Roman" w:eastAsia="Times New Roman" w:hAnsi="Times New Roman"/>
          <w:color w:val="00000A"/>
          <w:kern w:val="1"/>
          <w:sz w:val="24"/>
          <w:szCs w:val="24"/>
          <w:lang w:eastAsia="lv-LV"/>
        </w:rPr>
        <w:t>”</w:t>
      </w:r>
    </w:p>
    <w:p w:rsidR="009E6E00" w:rsidRDefault="009E6E00" w:rsidP="009E6E00">
      <w:pPr>
        <w:jc w:val="right"/>
        <w:rPr>
          <w:rFonts w:ascii="Times New Roman" w:eastAsia="Times New Roman" w:hAnsi="Times New Roman"/>
          <w:color w:val="00000A"/>
          <w:kern w:val="1"/>
          <w:sz w:val="24"/>
          <w:szCs w:val="24"/>
          <w:lang w:eastAsia="lv-LV"/>
        </w:rPr>
      </w:pPr>
      <w:r w:rsidRPr="00994E87">
        <w:rPr>
          <w:rFonts w:ascii="Times New Roman" w:eastAsia="Times New Roman" w:hAnsi="Times New Roman"/>
          <w:color w:val="00000A"/>
          <w:kern w:val="1"/>
          <w:sz w:val="24"/>
          <w:szCs w:val="24"/>
          <w:lang w:eastAsia="lv-LV"/>
        </w:rPr>
        <w:t>Iepirkuma id.</w:t>
      </w:r>
      <w:r w:rsidR="00D852D4">
        <w:rPr>
          <w:rFonts w:ascii="Times New Roman" w:eastAsia="Times New Roman" w:hAnsi="Times New Roman"/>
          <w:color w:val="00000A"/>
          <w:kern w:val="1"/>
          <w:sz w:val="24"/>
          <w:szCs w:val="24"/>
          <w:lang w:eastAsia="lv-LV"/>
        </w:rPr>
        <w:t xml:space="preserve"> </w:t>
      </w:r>
      <w:r w:rsidRPr="00994E87">
        <w:rPr>
          <w:rFonts w:ascii="Times New Roman" w:eastAsia="Times New Roman" w:hAnsi="Times New Roman"/>
          <w:color w:val="00000A"/>
          <w:kern w:val="1"/>
          <w:sz w:val="24"/>
          <w:szCs w:val="24"/>
          <w:lang w:eastAsia="lv-LV"/>
        </w:rPr>
        <w:t>nr.</w:t>
      </w:r>
      <w:r w:rsidR="00D852D4">
        <w:rPr>
          <w:rFonts w:ascii="Times New Roman" w:eastAsia="Times New Roman" w:hAnsi="Times New Roman"/>
          <w:color w:val="00000A"/>
          <w:kern w:val="1"/>
          <w:sz w:val="24"/>
          <w:szCs w:val="24"/>
          <w:lang w:eastAsia="lv-LV"/>
        </w:rPr>
        <w:t xml:space="preserve"> </w:t>
      </w:r>
      <w:r w:rsidRPr="00994E87">
        <w:rPr>
          <w:rFonts w:ascii="Times New Roman" w:eastAsia="Times New Roman" w:hAnsi="Times New Roman"/>
          <w:color w:val="00000A"/>
          <w:kern w:val="1"/>
          <w:sz w:val="24"/>
          <w:szCs w:val="24"/>
          <w:lang w:eastAsia="lv-LV"/>
        </w:rPr>
        <w:t>LNVM/201</w:t>
      </w:r>
      <w:r w:rsidR="00D852D4">
        <w:rPr>
          <w:rFonts w:ascii="Times New Roman" w:eastAsia="Times New Roman" w:hAnsi="Times New Roman"/>
          <w:color w:val="00000A"/>
          <w:kern w:val="1"/>
          <w:sz w:val="24"/>
          <w:szCs w:val="24"/>
          <w:lang w:eastAsia="lv-LV"/>
        </w:rPr>
        <w:t>7</w:t>
      </w:r>
      <w:r w:rsidRPr="00994E87">
        <w:rPr>
          <w:rFonts w:ascii="Times New Roman" w:eastAsia="Times New Roman" w:hAnsi="Times New Roman"/>
          <w:color w:val="00000A"/>
          <w:kern w:val="1"/>
          <w:sz w:val="24"/>
          <w:szCs w:val="24"/>
          <w:lang w:eastAsia="lv-LV"/>
        </w:rPr>
        <w:t>/</w:t>
      </w:r>
      <w:r w:rsidR="009C6D0F">
        <w:rPr>
          <w:rFonts w:ascii="Times New Roman" w:eastAsia="Times New Roman" w:hAnsi="Times New Roman"/>
          <w:color w:val="00000A"/>
          <w:kern w:val="1"/>
          <w:sz w:val="24"/>
          <w:szCs w:val="24"/>
          <w:lang w:eastAsia="lv-LV"/>
        </w:rPr>
        <w:t>3</w:t>
      </w:r>
    </w:p>
    <w:p w:rsidR="009E6E00" w:rsidRPr="0062772B" w:rsidRDefault="009E6E00" w:rsidP="009E6E0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/>
          <w:b/>
          <w:bCs/>
          <w:kern w:val="36"/>
          <w:sz w:val="26"/>
          <w:szCs w:val="26"/>
          <w:lang w:eastAsia="lv-LV"/>
        </w:rPr>
      </w:pPr>
      <w:r w:rsidRPr="0062772B">
        <w:rPr>
          <w:rFonts w:ascii="Times New Roman" w:eastAsia="Times New Roman" w:hAnsi="Times New Roman"/>
          <w:b/>
          <w:bCs/>
          <w:kern w:val="36"/>
          <w:sz w:val="26"/>
          <w:szCs w:val="26"/>
          <w:lang w:eastAsia="lv-LV"/>
        </w:rPr>
        <w:t>(tiek sagatavots uz uzņēmuma veidlapas, ja tāda ir)</w:t>
      </w:r>
    </w:p>
    <w:p w:rsidR="009E6E00" w:rsidRPr="0062772B" w:rsidRDefault="009E6E00" w:rsidP="009E6E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9E6E00" w:rsidRPr="0062772B" w:rsidRDefault="009E6E00" w:rsidP="009E6E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>____________, 201</w:t>
      </w:r>
      <w:r w:rsidR="00D852D4">
        <w:rPr>
          <w:rFonts w:ascii="Times New Roman" w:eastAsia="Times New Roman" w:hAnsi="Times New Roman"/>
          <w:sz w:val="24"/>
          <w:szCs w:val="24"/>
          <w:lang w:eastAsia="lv-LV"/>
        </w:rPr>
        <w:t>7</w:t>
      </w: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>.gada ____. __________________</w:t>
      </w:r>
    </w:p>
    <w:p w:rsidR="009E6E00" w:rsidRDefault="009E6E00" w:rsidP="009E6E00">
      <w:pPr>
        <w:jc w:val="right"/>
        <w:rPr>
          <w:rFonts w:ascii="Times New Roman" w:eastAsia="Times New Roman" w:hAnsi="Times New Roman"/>
          <w:color w:val="00000A"/>
          <w:kern w:val="1"/>
          <w:sz w:val="24"/>
          <w:szCs w:val="24"/>
          <w:lang w:eastAsia="lv-LV"/>
        </w:rPr>
      </w:pPr>
    </w:p>
    <w:p w:rsidR="009E6E00" w:rsidRDefault="009E6E00" w:rsidP="009E6E00">
      <w:pPr>
        <w:jc w:val="center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lv-LV"/>
        </w:rPr>
      </w:pPr>
      <w:r w:rsidRPr="0062772B"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lv-LV"/>
        </w:rPr>
        <w:t>Tehniskais un finanšu piedāvājums</w:t>
      </w:r>
    </w:p>
    <w:p w:rsidR="009E6E00" w:rsidRPr="00E11E24" w:rsidRDefault="009E6E00" w:rsidP="009E6E00">
      <w:pPr>
        <w:pStyle w:val="Sarakstarindkopa"/>
        <w:numPr>
          <w:ilvl w:val="0"/>
          <w:numId w:val="1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lv-LV"/>
        </w:rPr>
      </w:pPr>
      <w:r w:rsidRPr="00E11E24">
        <w:rPr>
          <w:rFonts w:ascii="Times New Roman" w:eastAsia="Times New Roman" w:hAnsi="Times New Roman"/>
          <w:bCs/>
          <w:i/>
          <w:sz w:val="24"/>
          <w:szCs w:val="24"/>
          <w:lang w:eastAsia="lv-LV"/>
        </w:rPr>
        <w:t>Finanšu piedāvājums:</w:t>
      </w:r>
    </w:p>
    <w:p w:rsidR="009E6E00" w:rsidRDefault="009E6E00" w:rsidP="009E6E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:rsidR="009E6E00" w:rsidRDefault="00B40B41" w:rsidP="009E6E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hAnsi="Times New Roman"/>
          <w:b/>
        </w:rPr>
        <w:t xml:space="preserve">Iepirkuma priekšmeta I daļa - </w:t>
      </w:r>
      <w:r>
        <w:rPr>
          <w:rFonts w:ascii="Times New Roman" w:hAnsi="Times New Roman"/>
          <w:b/>
          <w:sz w:val="24"/>
          <w:szCs w:val="24"/>
        </w:rPr>
        <w:t>Tīrīšanas galds ar nosūci</w:t>
      </w:r>
      <w:r w:rsidR="009E6E00" w:rsidRPr="0062772B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:</w:t>
      </w:r>
    </w:p>
    <w:p w:rsidR="009E6E00" w:rsidRPr="0062772B" w:rsidRDefault="009E6E00" w:rsidP="009E6E00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1864"/>
        <w:gridCol w:w="804"/>
        <w:gridCol w:w="592"/>
        <w:gridCol w:w="567"/>
        <w:gridCol w:w="1276"/>
        <w:gridCol w:w="1134"/>
        <w:gridCol w:w="1213"/>
      </w:tblGrid>
      <w:tr w:rsidR="00DD7786" w:rsidRPr="0062772B" w:rsidTr="00DD7786">
        <w:trPr>
          <w:cantSplit/>
          <w:trHeight w:val="241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786" w:rsidRPr="0062772B" w:rsidRDefault="00DD7786" w:rsidP="00DD7786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Iepirkuma priekšmeta daļa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786" w:rsidRPr="0062772B" w:rsidRDefault="00DD7786" w:rsidP="00DD7786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Iepirkuma priekšmets</w:t>
            </w:r>
            <w:r w:rsidR="00B40B41">
              <w:rPr>
                <w:rFonts w:ascii="Times New Roman" w:hAnsi="Times New Roman"/>
                <w:b/>
                <w:sz w:val="24"/>
                <w:szCs w:val="24"/>
              </w:rPr>
              <w:t>, nosaukums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786" w:rsidRDefault="00DD7786" w:rsidP="00DD7786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72B">
              <w:rPr>
                <w:rFonts w:ascii="Times New Roman" w:eastAsia="Times New Roman" w:hAnsi="Times New Roman"/>
                <w:b/>
                <w:bCs/>
              </w:rPr>
              <w:t>Skaits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kopā</w:t>
            </w:r>
          </w:p>
          <w:p w:rsidR="00DD7786" w:rsidRPr="0062772B" w:rsidRDefault="00DD7786" w:rsidP="00DD7786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(D+E)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7786" w:rsidRPr="0062772B" w:rsidRDefault="00DD7786" w:rsidP="00DD7786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Skaits ar uzstādīšanu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7786" w:rsidRPr="0062772B" w:rsidRDefault="00DD7786" w:rsidP="00DD7786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Skaits bez uzstādīšanas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786" w:rsidRDefault="00DD7786" w:rsidP="00DD7786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72B">
              <w:rPr>
                <w:rFonts w:ascii="Times New Roman" w:eastAsia="Times New Roman" w:hAnsi="Times New Roman"/>
                <w:b/>
                <w:bCs/>
              </w:rPr>
              <w:t>Cena EUR bez PVN par 1 gab.</w:t>
            </w:r>
          </w:p>
          <w:p w:rsidR="00DD7786" w:rsidRPr="0062772B" w:rsidRDefault="00DD7786" w:rsidP="00DD7786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ar uzstādīšanas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7786" w:rsidRDefault="00DD7786" w:rsidP="00DD7786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72B">
              <w:rPr>
                <w:rFonts w:ascii="Times New Roman" w:eastAsia="Times New Roman" w:hAnsi="Times New Roman"/>
                <w:b/>
                <w:bCs/>
              </w:rPr>
              <w:t>Cena EUR bez PVN par 1 gab.</w:t>
            </w:r>
          </w:p>
          <w:p w:rsidR="00DD7786" w:rsidRDefault="00DD7786" w:rsidP="00DD7786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bez uzstādīšanas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786" w:rsidRDefault="00DD7786" w:rsidP="00DD7786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Cena EUR, bez PVN par kopējo skaitu</w:t>
            </w:r>
          </w:p>
          <w:p w:rsidR="00DD7786" w:rsidRPr="0062772B" w:rsidRDefault="00DD7786" w:rsidP="00DD7786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((D*F)+(E*G))</w:t>
            </w:r>
          </w:p>
        </w:tc>
      </w:tr>
      <w:tr w:rsidR="00DD7786" w:rsidRPr="0062772B" w:rsidTr="00DD7786">
        <w:trPr>
          <w:cantSplit/>
          <w:trHeight w:val="2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86" w:rsidRDefault="00DD7786" w:rsidP="00DD7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86" w:rsidRDefault="00DD7786" w:rsidP="00DD7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86" w:rsidRPr="0062772B" w:rsidRDefault="00DD7786" w:rsidP="00DD7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C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86" w:rsidRDefault="00DD7786" w:rsidP="00DD7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86" w:rsidRDefault="00DD7786" w:rsidP="00DD7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86" w:rsidRPr="0062772B" w:rsidRDefault="00DD7786" w:rsidP="00DD7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86" w:rsidRPr="0062772B" w:rsidRDefault="00DD7786" w:rsidP="00DD7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G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86" w:rsidRDefault="00DD7786" w:rsidP="00DD7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</w:t>
            </w:r>
          </w:p>
        </w:tc>
      </w:tr>
      <w:tr w:rsidR="00DD7786" w:rsidRPr="0062772B" w:rsidTr="00DD778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  <w:hideMark/>
          </w:tcPr>
          <w:p w:rsidR="00DD7786" w:rsidRPr="00DD7786" w:rsidRDefault="00DD7786" w:rsidP="00324D3B">
            <w:pPr>
              <w:spacing w:after="0"/>
              <w:jc w:val="center"/>
              <w:rPr>
                <w:rFonts w:ascii="Times New Roman" w:eastAsiaTheme="minorHAnsi" w:hAnsi="Times New Roman"/>
                <w:b/>
              </w:rPr>
            </w:pPr>
            <w:r w:rsidRPr="00DD7786">
              <w:rPr>
                <w:rFonts w:ascii="Times New Roman" w:eastAsiaTheme="minorHAnsi" w:hAnsi="Times New Roman"/>
                <w:b/>
              </w:rPr>
              <w:t>I.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D7786" w:rsidRDefault="00DD7786" w:rsidP="00324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Tīrīšanas galds ar nosūci</w:t>
            </w:r>
          </w:p>
          <w:p w:rsidR="00B40B41" w:rsidRDefault="00B40B41" w:rsidP="00324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 _________ )</w:t>
            </w:r>
          </w:p>
          <w:p w:rsidR="00B40B41" w:rsidRPr="009C6D0F" w:rsidRDefault="00B40B41" w:rsidP="00324D3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D7786" w:rsidRPr="0062772B" w:rsidRDefault="00DD7786" w:rsidP="00324D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D7786" w:rsidRPr="0062772B" w:rsidRDefault="00DD7786" w:rsidP="00324D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D7786" w:rsidRPr="0062772B" w:rsidRDefault="00DD7786" w:rsidP="00324D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D7786" w:rsidRPr="0062772B" w:rsidRDefault="00DD7786" w:rsidP="00324D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D7786" w:rsidRPr="0062772B" w:rsidRDefault="00DD7786" w:rsidP="00324D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D7786" w:rsidRPr="0062772B" w:rsidRDefault="00DD7786" w:rsidP="00324D3B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9E6E00" w:rsidRDefault="009C6D0F" w:rsidP="009E6E00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Restaurācijas specializēto </w:t>
      </w:r>
      <w:r w:rsidR="002E6FD0">
        <w:rPr>
          <w:rFonts w:ascii="Times New Roman" w:eastAsia="Times New Roman" w:hAnsi="Times New Roman"/>
          <w:sz w:val="24"/>
          <w:szCs w:val="24"/>
          <w:lang w:eastAsia="lv-LV"/>
        </w:rPr>
        <w:t xml:space="preserve">darba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>galdu</w:t>
      </w:r>
      <w:r w:rsidR="009E6E00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324D3B">
        <w:rPr>
          <w:rFonts w:ascii="Times New Roman" w:eastAsia="Times New Roman" w:hAnsi="Times New Roman"/>
          <w:sz w:val="24"/>
          <w:szCs w:val="24"/>
          <w:lang w:eastAsia="lv-LV"/>
        </w:rPr>
        <w:t xml:space="preserve">un iekārtu </w:t>
      </w:r>
      <w:r w:rsidR="009E6E00">
        <w:rPr>
          <w:rFonts w:ascii="Times New Roman" w:eastAsia="Times New Roman" w:hAnsi="Times New Roman"/>
          <w:sz w:val="24"/>
          <w:szCs w:val="24"/>
          <w:lang w:eastAsia="lv-LV"/>
        </w:rPr>
        <w:t>piegādes,</w:t>
      </w:r>
      <w:r w:rsidR="009E6E00" w:rsidRPr="0062772B">
        <w:rPr>
          <w:rFonts w:ascii="Times New Roman" w:eastAsia="Times New Roman" w:hAnsi="Times New Roman"/>
          <w:sz w:val="24"/>
          <w:szCs w:val="24"/>
          <w:lang w:eastAsia="lv-LV"/>
        </w:rPr>
        <w:t xml:space="preserve"> uzstādīšanas</w:t>
      </w:r>
      <w:r w:rsidR="009E6E00">
        <w:rPr>
          <w:rFonts w:ascii="Times New Roman" w:eastAsia="Times New Roman" w:hAnsi="Times New Roman"/>
          <w:sz w:val="24"/>
          <w:szCs w:val="24"/>
          <w:lang w:eastAsia="lv-LV"/>
        </w:rPr>
        <w:t xml:space="preserve"> un citas</w:t>
      </w:r>
      <w:r w:rsidR="009E6E00" w:rsidRPr="0062772B">
        <w:rPr>
          <w:rFonts w:ascii="Times New Roman" w:eastAsia="Times New Roman" w:hAnsi="Times New Roman"/>
          <w:sz w:val="24"/>
          <w:szCs w:val="24"/>
          <w:lang w:eastAsia="lv-LV"/>
        </w:rPr>
        <w:t xml:space="preserve"> izmaksas, ja tādas paredzētas, norāda augstāk minētajā tabulā</w:t>
      </w:r>
      <w:r w:rsidR="00F64F5C">
        <w:rPr>
          <w:rFonts w:ascii="Times New Roman" w:eastAsia="Times New Roman" w:hAnsi="Times New Roman"/>
          <w:sz w:val="24"/>
          <w:szCs w:val="24"/>
          <w:lang w:eastAsia="lv-LV"/>
        </w:rPr>
        <w:t xml:space="preserve"> vai iekļauj preces cenā</w:t>
      </w:r>
      <w:r w:rsidR="009E6E00" w:rsidRPr="0062772B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="00F64F5C" w:rsidRPr="00F64F5C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 w:rsidR="00F64F5C">
        <w:rPr>
          <w:rFonts w:ascii="Times New Roman" w:eastAsia="Times New Roman" w:hAnsi="Times New Roman"/>
          <w:sz w:val="24"/>
          <w:szCs w:val="24"/>
          <w:lang w:eastAsia="lv-LV"/>
        </w:rPr>
        <w:t>Pie Preces nosaukuma</w:t>
      </w:r>
      <w:r w:rsidR="00B40B41">
        <w:rPr>
          <w:rFonts w:ascii="Times New Roman" w:eastAsia="Times New Roman" w:hAnsi="Times New Roman"/>
          <w:sz w:val="24"/>
          <w:szCs w:val="24"/>
          <w:lang w:eastAsia="lv-LV"/>
        </w:rPr>
        <w:t xml:space="preserve"> (B)</w:t>
      </w:r>
      <w:r w:rsidR="00F64F5C">
        <w:rPr>
          <w:rFonts w:ascii="Times New Roman" w:eastAsia="Times New Roman" w:hAnsi="Times New Roman"/>
          <w:sz w:val="24"/>
          <w:szCs w:val="24"/>
          <w:lang w:eastAsia="lv-LV"/>
        </w:rPr>
        <w:t xml:space="preserve"> pretendents var norādīt preces artikulu un citu ar preces identifi</w:t>
      </w:r>
      <w:r w:rsidR="00644060">
        <w:rPr>
          <w:rFonts w:ascii="Times New Roman" w:eastAsia="Times New Roman" w:hAnsi="Times New Roman"/>
          <w:sz w:val="24"/>
          <w:szCs w:val="24"/>
          <w:lang w:eastAsia="lv-LV"/>
        </w:rPr>
        <w:t>kāciju nepieciešamo informāciju</w:t>
      </w:r>
      <w:r w:rsidR="003461C5">
        <w:rPr>
          <w:rFonts w:ascii="Times New Roman" w:eastAsia="Times New Roman" w:hAnsi="Times New Roman"/>
          <w:sz w:val="24"/>
          <w:szCs w:val="24"/>
          <w:lang w:eastAsia="lv-LV"/>
        </w:rPr>
        <w:t>, kā arī ieviest citas apakšsadaļas, ja pretendents to uzskata par nepieciešamu.</w:t>
      </w:r>
      <w:r w:rsidR="00644060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</w:p>
    <w:p w:rsidR="009E6E00" w:rsidRPr="0062772B" w:rsidRDefault="009E6E00" w:rsidP="009E6E00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>KOPĒJĀS IZMAKSAS par līguma izpildi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līguma priekšmetam </w:t>
      </w:r>
      <w:r w:rsidR="00B40B41">
        <w:rPr>
          <w:rFonts w:ascii="Times New Roman" w:hAnsi="Times New Roman"/>
          <w:b/>
        </w:rPr>
        <w:t xml:space="preserve">Iepirkuma priekšmeta I daļa - </w:t>
      </w:r>
      <w:r w:rsidR="00B40B41">
        <w:rPr>
          <w:rFonts w:ascii="Times New Roman" w:hAnsi="Times New Roman"/>
          <w:b/>
          <w:sz w:val="24"/>
          <w:szCs w:val="24"/>
        </w:rPr>
        <w:t>Tīrīšanas galds ar nosūci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:</w:t>
      </w:r>
    </w:p>
    <w:p w:rsidR="009E6E00" w:rsidRDefault="009E6E00" w:rsidP="009E6E00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62772B">
        <w:rPr>
          <w:rFonts w:ascii="Times New Roman" w:eastAsia="Times New Roman" w:hAnsi="Times New Roman"/>
          <w:b/>
          <w:sz w:val="24"/>
          <w:szCs w:val="24"/>
          <w:lang w:eastAsia="lv-LV"/>
        </w:rPr>
        <w:t>Cena EUR bez PVN – ____________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(summa vārdiem)</w:t>
      </w:r>
    </w:p>
    <w:p w:rsidR="009E6E00" w:rsidRPr="0062772B" w:rsidRDefault="009E6E00" w:rsidP="009E6E00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21% PVN - _________________(summa vārdiem)</w:t>
      </w:r>
    </w:p>
    <w:p w:rsidR="009E6E00" w:rsidRPr="0062772B" w:rsidRDefault="009E6E00" w:rsidP="009E6E00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62772B">
        <w:rPr>
          <w:rFonts w:ascii="Times New Roman" w:eastAsia="Times New Roman" w:hAnsi="Times New Roman"/>
          <w:b/>
          <w:sz w:val="24"/>
          <w:szCs w:val="24"/>
          <w:lang w:eastAsia="lv-LV"/>
        </w:rPr>
        <w:t>Cena EUR ar PVN - ______________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(summa vārdiem)</w:t>
      </w:r>
    </w:p>
    <w:p w:rsidR="009E6E00" w:rsidRPr="0062772B" w:rsidRDefault="009E6E00" w:rsidP="009E6E00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9E6E00" w:rsidRDefault="009E6E00" w:rsidP="009E6E00">
      <w:pPr>
        <w:spacing w:after="0" w:line="240" w:lineRule="auto"/>
        <w:ind w:right="-874"/>
        <w:rPr>
          <w:rFonts w:ascii="Times New Roman" w:hAnsi="Times New Roman"/>
          <w:b/>
          <w:sz w:val="24"/>
          <w:szCs w:val="24"/>
        </w:rPr>
      </w:pPr>
    </w:p>
    <w:p w:rsidR="000D160E" w:rsidRDefault="000D160E" w:rsidP="006F1380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0D160E" w:rsidRDefault="000D160E" w:rsidP="006F1380">
      <w:pPr>
        <w:spacing w:after="0" w:line="240" w:lineRule="auto"/>
        <w:ind w:right="-874"/>
        <w:rPr>
          <w:rFonts w:ascii="Times New Roman" w:hAnsi="Times New Roman"/>
          <w:b/>
          <w:sz w:val="24"/>
          <w:szCs w:val="24"/>
        </w:rPr>
      </w:pPr>
    </w:p>
    <w:p w:rsidR="009E6E00" w:rsidRPr="00E11E24" w:rsidRDefault="009E6E00" w:rsidP="009E6E00">
      <w:pPr>
        <w:pStyle w:val="Sarakstarindkopa"/>
        <w:numPr>
          <w:ilvl w:val="0"/>
          <w:numId w:val="1"/>
        </w:numPr>
        <w:spacing w:after="0" w:line="240" w:lineRule="auto"/>
        <w:ind w:right="-874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/>
          <w:i/>
          <w:sz w:val="24"/>
          <w:szCs w:val="24"/>
          <w:lang w:eastAsia="lv-LV"/>
        </w:rPr>
        <w:t>T</w:t>
      </w:r>
      <w:r w:rsidRPr="00E11E24">
        <w:rPr>
          <w:rFonts w:ascii="Times New Roman" w:eastAsia="Times New Roman" w:hAnsi="Times New Roman"/>
          <w:i/>
          <w:sz w:val="24"/>
          <w:szCs w:val="24"/>
          <w:lang w:eastAsia="lv-LV"/>
        </w:rPr>
        <w:t>ehniskais piedāvājums:</w:t>
      </w:r>
    </w:p>
    <w:p w:rsidR="009E6E00" w:rsidRPr="0062772B" w:rsidRDefault="009E6E00" w:rsidP="009E6E00">
      <w:pPr>
        <w:spacing w:after="0" w:line="240" w:lineRule="auto"/>
        <w:ind w:right="-874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9E6E00" w:rsidRDefault="009E6E00" w:rsidP="009E6E00">
      <w:pPr>
        <w:spacing w:after="0" w:line="240" w:lineRule="auto"/>
        <w:ind w:right="-874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9E6E00" w:rsidRPr="009C6D0F" w:rsidRDefault="00B40B41" w:rsidP="009E6E00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</w:rPr>
        <w:t xml:space="preserve">Iepirkuma priekšmeta I daļa - </w:t>
      </w:r>
      <w:r>
        <w:rPr>
          <w:rFonts w:ascii="Times New Roman" w:hAnsi="Times New Roman"/>
          <w:b/>
          <w:sz w:val="24"/>
          <w:szCs w:val="24"/>
        </w:rPr>
        <w:t>Tīrīšanas galds ar nosūci</w:t>
      </w:r>
      <w:r w:rsidRPr="0062772B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:</w:t>
      </w:r>
    </w:p>
    <w:p w:rsidR="009E6E00" w:rsidRDefault="007F0877" w:rsidP="009E6E00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="009E6E00" w:rsidRPr="00D31535">
        <w:rPr>
          <w:rFonts w:ascii="Times New Roman" w:hAnsi="Times New Roman"/>
          <w:b/>
          <w:sz w:val="24"/>
          <w:szCs w:val="24"/>
        </w:rPr>
        <w:t>praksts:</w:t>
      </w:r>
      <w:r w:rsidR="009E6E00" w:rsidRPr="00D31535">
        <w:rPr>
          <w:rFonts w:ascii="Times New Roman" w:hAnsi="Times New Roman"/>
          <w:sz w:val="24"/>
          <w:szCs w:val="24"/>
        </w:rPr>
        <w:t xml:space="preserve"> </w:t>
      </w:r>
      <w:r w:rsidR="009E6E00" w:rsidRPr="00E11E24">
        <w:rPr>
          <w:rFonts w:ascii="Times New Roman" w:hAnsi="Times New Roman"/>
          <w:i/>
          <w:sz w:val="24"/>
          <w:szCs w:val="24"/>
        </w:rPr>
        <w:t xml:space="preserve">Pretendents apraksta atbilstību Tehniskās specifikācijas </w:t>
      </w:r>
      <w:r>
        <w:rPr>
          <w:rFonts w:ascii="Times New Roman" w:hAnsi="Times New Roman"/>
          <w:i/>
          <w:sz w:val="24"/>
          <w:szCs w:val="24"/>
        </w:rPr>
        <w:t>prasībām</w:t>
      </w:r>
      <w:r w:rsidR="009E6E00" w:rsidRPr="00E11E24">
        <w:rPr>
          <w:rFonts w:ascii="Times New Roman" w:hAnsi="Times New Roman"/>
          <w:i/>
          <w:sz w:val="24"/>
          <w:szCs w:val="24"/>
        </w:rPr>
        <w:t>.</w:t>
      </w:r>
    </w:p>
    <w:p w:rsidR="009E6E00" w:rsidRDefault="009E6E00" w:rsidP="009E6E00">
      <w:pPr>
        <w:jc w:val="both"/>
        <w:rPr>
          <w:rFonts w:ascii="Times New Roman" w:hAnsi="Times New Roman"/>
          <w:sz w:val="24"/>
          <w:szCs w:val="24"/>
        </w:rPr>
      </w:pPr>
      <w:r w:rsidRPr="0007626F">
        <w:rPr>
          <w:rFonts w:ascii="Times New Roman" w:hAnsi="Times New Roman"/>
          <w:b/>
          <w:sz w:val="24"/>
          <w:szCs w:val="24"/>
        </w:rPr>
        <w:lastRenderedPageBreak/>
        <w:t>Piedāvātais garantijas termiņš:</w:t>
      </w:r>
      <w:r w:rsidRPr="0007626F">
        <w:rPr>
          <w:rFonts w:ascii="Times New Roman" w:hAnsi="Times New Roman"/>
          <w:sz w:val="24"/>
          <w:szCs w:val="24"/>
        </w:rPr>
        <w:t xml:space="preserve"> _____ mēneši</w:t>
      </w:r>
    </w:p>
    <w:p w:rsidR="009E6E00" w:rsidRPr="0020159E" w:rsidRDefault="009E6E00" w:rsidP="009E6E00">
      <w:pPr>
        <w:rPr>
          <w:rFonts w:ascii="Times New Roman" w:hAnsi="Times New Roman"/>
          <w:sz w:val="24"/>
          <w:szCs w:val="24"/>
        </w:rPr>
      </w:pPr>
      <w:r w:rsidRPr="0020159E">
        <w:rPr>
          <w:rFonts w:ascii="Times New Roman" w:hAnsi="Times New Roman"/>
          <w:b/>
          <w:sz w:val="24"/>
          <w:szCs w:val="24"/>
        </w:rPr>
        <w:t>Piegādes termiņš:</w:t>
      </w:r>
      <w:r>
        <w:rPr>
          <w:rFonts w:ascii="Times New Roman" w:hAnsi="Times New Roman"/>
          <w:sz w:val="24"/>
          <w:szCs w:val="24"/>
        </w:rPr>
        <w:t>________</w:t>
      </w:r>
    </w:p>
    <w:tbl>
      <w:tblPr>
        <w:tblStyle w:val="Reatabula"/>
        <w:tblW w:w="8359" w:type="dxa"/>
        <w:tblLayout w:type="fixed"/>
        <w:tblLook w:val="04A0" w:firstRow="1" w:lastRow="0" w:firstColumn="1" w:lastColumn="0" w:noHBand="0" w:noVBand="1"/>
      </w:tblPr>
      <w:tblGrid>
        <w:gridCol w:w="988"/>
        <w:gridCol w:w="2097"/>
        <w:gridCol w:w="4281"/>
        <w:gridCol w:w="993"/>
      </w:tblGrid>
      <w:tr w:rsidR="009E6E00" w:rsidRPr="00D31535" w:rsidTr="00B40B41">
        <w:trPr>
          <w:cantSplit/>
          <w:trHeight w:val="1134"/>
        </w:trPr>
        <w:tc>
          <w:tcPr>
            <w:tcW w:w="988" w:type="dxa"/>
            <w:textDirection w:val="btLr"/>
          </w:tcPr>
          <w:p w:rsidR="009E6E00" w:rsidRPr="00D31535" w:rsidRDefault="00DD7786" w:rsidP="00DD778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Iepirkuma priekšmeta daļa</w:t>
            </w:r>
          </w:p>
        </w:tc>
        <w:tc>
          <w:tcPr>
            <w:tcW w:w="2097" w:type="dxa"/>
          </w:tcPr>
          <w:p w:rsidR="009E6E00" w:rsidRDefault="009E6E00" w:rsidP="00F64F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1535">
              <w:rPr>
                <w:rFonts w:ascii="Times New Roman" w:hAnsi="Times New Roman"/>
                <w:b/>
                <w:sz w:val="24"/>
                <w:szCs w:val="24"/>
              </w:rPr>
              <w:t>Iepirkuma priekšmets, izmēri</w:t>
            </w:r>
          </w:p>
          <w:p w:rsidR="009E6E00" w:rsidRPr="004B7A98" w:rsidRDefault="009E6E00" w:rsidP="00F64F5C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B7A98">
              <w:rPr>
                <w:rFonts w:ascii="Times New Roman" w:hAnsi="Times New Roman"/>
                <w:i/>
                <w:sz w:val="24"/>
                <w:szCs w:val="24"/>
              </w:rPr>
              <w:t>(Pretendents norāda piedāvātos izmērus)</w:t>
            </w:r>
          </w:p>
        </w:tc>
        <w:tc>
          <w:tcPr>
            <w:tcW w:w="4281" w:type="dxa"/>
          </w:tcPr>
          <w:p w:rsidR="009E6E00" w:rsidRPr="00D31535" w:rsidRDefault="009E6E00" w:rsidP="00F64F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1535">
              <w:rPr>
                <w:rFonts w:ascii="Times New Roman" w:hAnsi="Times New Roman"/>
                <w:b/>
                <w:sz w:val="24"/>
                <w:szCs w:val="24"/>
              </w:rPr>
              <w:t xml:space="preserve">Speciālo prasību apraksts </w:t>
            </w:r>
            <w:r w:rsidRPr="00C52D89">
              <w:rPr>
                <w:rFonts w:ascii="Times New Roman" w:hAnsi="Times New Roman"/>
                <w:sz w:val="24"/>
                <w:szCs w:val="24"/>
              </w:rPr>
              <w:t>(</w:t>
            </w:r>
            <w:r w:rsidRPr="00C52D89">
              <w:rPr>
                <w:rFonts w:ascii="Times New Roman" w:hAnsi="Times New Roman"/>
                <w:i/>
                <w:sz w:val="24"/>
                <w:szCs w:val="24"/>
              </w:rPr>
              <w:t xml:space="preserve">pretendents apraksta atbilstību Tehniskās specifikācijas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speciālo prasību </w:t>
            </w:r>
            <w:r w:rsidRPr="00C52D89">
              <w:rPr>
                <w:rFonts w:ascii="Times New Roman" w:hAnsi="Times New Roman"/>
                <w:i/>
                <w:sz w:val="24"/>
                <w:szCs w:val="24"/>
              </w:rPr>
              <w:t>aprakstam</w:t>
            </w:r>
            <w:r w:rsidRPr="00C52D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993" w:type="dxa"/>
          </w:tcPr>
          <w:p w:rsidR="009E6E00" w:rsidRPr="00D31535" w:rsidRDefault="009E6E00" w:rsidP="00F64F5C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1535">
              <w:rPr>
                <w:rFonts w:ascii="Times New Roman" w:hAnsi="Times New Roman"/>
                <w:b/>
                <w:sz w:val="24"/>
                <w:szCs w:val="24"/>
              </w:rPr>
              <w:t>Skaits</w:t>
            </w:r>
          </w:p>
        </w:tc>
      </w:tr>
      <w:tr w:rsidR="009E6E00" w:rsidRPr="00D31535" w:rsidTr="00B40B41">
        <w:trPr>
          <w:trHeight w:val="678"/>
        </w:trPr>
        <w:tc>
          <w:tcPr>
            <w:tcW w:w="988" w:type="dxa"/>
            <w:vAlign w:val="center"/>
          </w:tcPr>
          <w:p w:rsidR="009E6E00" w:rsidRPr="00D31535" w:rsidRDefault="00B40B41" w:rsidP="00324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</w:t>
            </w:r>
            <w:r w:rsidR="009E6E00" w:rsidRPr="00D315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7" w:type="dxa"/>
            <w:vAlign w:val="center"/>
          </w:tcPr>
          <w:p w:rsidR="009E6E00" w:rsidRPr="00D31535" w:rsidRDefault="009E6E00" w:rsidP="00324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281" w:type="dxa"/>
            <w:vAlign w:val="center"/>
          </w:tcPr>
          <w:p w:rsidR="009E6E00" w:rsidRPr="00D31535" w:rsidRDefault="009E6E00" w:rsidP="00324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993" w:type="dxa"/>
            <w:vAlign w:val="center"/>
          </w:tcPr>
          <w:p w:rsidR="009E6E00" w:rsidRPr="00D31535" w:rsidRDefault="009E6E00" w:rsidP="00324D3B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9E6E00" w:rsidRDefault="009E6E00" w:rsidP="009E6E00">
      <w:pPr>
        <w:spacing w:after="0" w:line="240" w:lineRule="auto"/>
        <w:ind w:right="-874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DD7786" w:rsidRDefault="00DD7786" w:rsidP="00DD7786">
      <w:pPr>
        <w:jc w:val="center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lv-LV"/>
        </w:rPr>
      </w:pPr>
    </w:p>
    <w:p w:rsidR="00B40B41" w:rsidRDefault="00B40B41" w:rsidP="00B40B41">
      <w:pPr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lv-LV"/>
        </w:rPr>
      </w:pPr>
    </w:p>
    <w:p w:rsidR="00DD7786" w:rsidRPr="00E11E24" w:rsidRDefault="00DD7786" w:rsidP="00DD7786">
      <w:pPr>
        <w:pStyle w:val="Sarakstarindkopa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lv-LV"/>
        </w:rPr>
      </w:pPr>
      <w:r w:rsidRPr="00E11E24">
        <w:rPr>
          <w:rFonts w:ascii="Times New Roman" w:eastAsia="Times New Roman" w:hAnsi="Times New Roman"/>
          <w:bCs/>
          <w:i/>
          <w:sz w:val="24"/>
          <w:szCs w:val="24"/>
          <w:lang w:eastAsia="lv-LV"/>
        </w:rPr>
        <w:t>Finanšu piedāvājums:</w:t>
      </w:r>
    </w:p>
    <w:p w:rsidR="00DD7786" w:rsidRDefault="00DD7786" w:rsidP="00DD77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:rsidR="00DD7786" w:rsidRDefault="00B40B41" w:rsidP="00DD77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hAnsi="Times New Roman"/>
          <w:b/>
        </w:rPr>
        <w:t xml:space="preserve">Iepirkuma priekšmeta II daļa - </w:t>
      </w:r>
      <w:r>
        <w:rPr>
          <w:rFonts w:ascii="Times New Roman" w:hAnsi="Times New Roman"/>
          <w:b/>
          <w:sz w:val="24"/>
          <w:szCs w:val="24"/>
        </w:rPr>
        <w:t>Darba galds ar mikroskopu un apgaismojumu</w:t>
      </w:r>
      <w:r w:rsidRPr="0062772B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:</w:t>
      </w:r>
    </w:p>
    <w:p w:rsidR="00B40B41" w:rsidRPr="0062772B" w:rsidRDefault="00B40B41" w:rsidP="00DD77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1864"/>
        <w:gridCol w:w="804"/>
        <w:gridCol w:w="592"/>
        <w:gridCol w:w="567"/>
        <w:gridCol w:w="1276"/>
        <w:gridCol w:w="1134"/>
        <w:gridCol w:w="1213"/>
      </w:tblGrid>
      <w:tr w:rsidR="00DD7786" w:rsidRPr="0062772B" w:rsidTr="00DD7786">
        <w:trPr>
          <w:cantSplit/>
          <w:trHeight w:val="241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786" w:rsidRPr="0062772B" w:rsidRDefault="00DD7786" w:rsidP="00DD7786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Iepirkuma priekšmeta daļa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786" w:rsidRPr="0062772B" w:rsidRDefault="00DD7786" w:rsidP="00DD7786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Iepirkuma priekšmets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786" w:rsidRDefault="00DD7786" w:rsidP="00DD7786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72B">
              <w:rPr>
                <w:rFonts w:ascii="Times New Roman" w:eastAsia="Times New Roman" w:hAnsi="Times New Roman"/>
                <w:b/>
                <w:bCs/>
              </w:rPr>
              <w:t>Skaits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kopā</w:t>
            </w:r>
          </w:p>
          <w:p w:rsidR="00DD7786" w:rsidRPr="0062772B" w:rsidRDefault="00DD7786" w:rsidP="00DD7786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(D+E)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7786" w:rsidRPr="0062772B" w:rsidRDefault="00DD7786" w:rsidP="00DD7786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Skaits ar uzstādīšanu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7786" w:rsidRPr="0062772B" w:rsidRDefault="00DD7786" w:rsidP="00DD7786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Skaits bez uzstādīšanas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786" w:rsidRDefault="00DD7786" w:rsidP="00DD7786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72B">
              <w:rPr>
                <w:rFonts w:ascii="Times New Roman" w:eastAsia="Times New Roman" w:hAnsi="Times New Roman"/>
                <w:b/>
                <w:bCs/>
              </w:rPr>
              <w:t>Cena EUR bez PVN par 1 gab.</w:t>
            </w:r>
          </w:p>
          <w:p w:rsidR="00DD7786" w:rsidRPr="0062772B" w:rsidRDefault="00DD7786" w:rsidP="00DD7786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ar uzstādīšanas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7786" w:rsidRDefault="00DD7786" w:rsidP="00DD7786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72B">
              <w:rPr>
                <w:rFonts w:ascii="Times New Roman" w:eastAsia="Times New Roman" w:hAnsi="Times New Roman"/>
                <w:b/>
                <w:bCs/>
              </w:rPr>
              <w:t>Cena EUR bez PVN par 1 gab.</w:t>
            </w:r>
          </w:p>
          <w:p w:rsidR="00DD7786" w:rsidRDefault="00DD7786" w:rsidP="00DD7786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bez uzstādīšanas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786" w:rsidRDefault="00DD7786" w:rsidP="00DD7786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Cena EUR, bez PVN par kopējo skaitu</w:t>
            </w:r>
          </w:p>
          <w:p w:rsidR="00DD7786" w:rsidRPr="0062772B" w:rsidRDefault="00DD7786" w:rsidP="00DD7786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((D*F)+(E*G))</w:t>
            </w:r>
          </w:p>
        </w:tc>
      </w:tr>
      <w:tr w:rsidR="00DD7786" w:rsidRPr="0062772B" w:rsidTr="00DD7786">
        <w:trPr>
          <w:cantSplit/>
          <w:trHeight w:val="2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86" w:rsidRDefault="00DD7786" w:rsidP="00DD7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86" w:rsidRDefault="00DD7786" w:rsidP="00DD7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86" w:rsidRPr="0062772B" w:rsidRDefault="00DD7786" w:rsidP="00DD7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C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86" w:rsidRDefault="00DD7786" w:rsidP="00DD7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86" w:rsidRDefault="00DD7786" w:rsidP="00DD7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86" w:rsidRPr="0062772B" w:rsidRDefault="00DD7786" w:rsidP="00DD7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86" w:rsidRPr="0062772B" w:rsidRDefault="00DD7786" w:rsidP="00DD7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G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86" w:rsidRDefault="00DD7786" w:rsidP="00DD7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</w:t>
            </w:r>
          </w:p>
        </w:tc>
      </w:tr>
      <w:tr w:rsidR="00DD7786" w:rsidRPr="0062772B" w:rsidTr="00DD778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D7786" w:rsidRPr="00DD7786" w:rsidRDefault="00DD7786" w:rsidP="00DD7786">
            <w:pPr>
              <w:spacing w:after="0"/>
              <w:jc w:val="center"/>
              <w:rPr>
                <w:rFonts w:ascii="Times New Roman" w:eastAsiaTheme="minorHAnsi" w:hAnsi="Times New Roman"/>
                <w:b/>
              </w:rPr>
            </w:pPr>
            <w:r w:rsidRPr="00DD7786">
              <w:rPr>
                <w:rFonts w:ascii="Times New Roman" w:eastAsiaTheme="minorHAnsi" w:hAnsi="Times New Roman"/>
                <w:b/>
              </w:rPr>
              <w:t>II.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40B41" w:rsidRDefault="00DD7786" w:rsidP="00B40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Darba galds ar mikroskopu un apgaismojumu</w:t>
            </w:r>
          </w:p>
          <w:p w:rsidR="00B40B41" w:rsidRDefault="00B40B41" w:rsidP="00B40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 _________ )</w:t>
            </w:r>
          </w:p>
          <w:p w:rsidR="00DD7786" w:rsidRPr="00324D3B" w:rsidRDefault="00DD7786" w:rsidP="00DD7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D7786" w:rsidRPr="0062772B" w:rsidRDefault="00DD7786" w:rsidP="00DD7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D7786" w:rsidRPr="0062772B" w:rsidRDefault="00DD7786" w:rsidP="00DD7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D7786" w:rsidRPr="0062772B" w:rsidRDefault="00DD7786" w:rsidP="00DD7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D7786" w:rsidRPr="0062772B" w:rsidRDefault="00DD7786" w:rsidP="00DD7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D7786" w:rsidRPr="0062772B" w:rsidRDefault="00DD7786" w:rsidP="00DD7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D7786" w:rsidRPr="0062772B" w:rsidRDefault="00DD7786" w:rsidP="00DD7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D7786" w:rsidRDefault="00DD7786" w:rsidP="00DD7786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Restaurācijas specializēto darba galdu un iekārtu piegādes,</w:t>
      </w: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 xml:space="preserve"> uzstādīšanas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un citas</w:t>
      </w: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 xml:space="preserve"> izmaksas, ja tādas paredzētas, norāda augstāk minētajā tabulā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vai iekļauj preces cenā</w:t>
      </w: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Pr="00F64F5C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Pie Preces nosaukuma </w:t>
      </w:r>
      <w:r w:rsidR="00B40B41">
        <w:rPr>
          <w:rFonts w:ascii="Times New Roman" w:eastAsia="Times New Roman" w:hAnsi="Times New Roman"/>
          <w:sz w:val="24"/>
          <w:szCs w:val="24"/>
          <w:lang w:eastAsia="lv-LV"/>
        </w:rPr>
        <w:t xml:space="preserve">(B)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pretendents var norādīt preces artikulu un citu ar preces identifikāciju nepieciešamo informāciju, kā arī ieviest citas apakšsadaļas, ja pretendents to uzskata par nepieciešamu. </w:t>
      </w:r>
    </w:p>
    <w:p w:rsidR="00DD7786" w:rsidRPr="0062772B" w:rsidRDefault="00DD7786" w:rsidP="00DD7786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>KOPĒJĀS IZMAKSAS par līguma izpildi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līguma priekšmetam </w:t>
      </w:r>
      <w:r w:rsidR="00B40B41">
        <w:rPr>
          <w:rFonts w:ascii="Times New Roman" w:hAnsi="Times New Roman"/>
          <w:b/>
        </w:rPr>
        <w:t xml:space="preserve">Iepirkuma priekšmeta II daļa - </w:t>
      </w:r>
      <w:r w:rsidR="00B40B41">
        <w:rPr>
          <w:rFonts w:ascii="Times New Roman" w:hAnsi="Times New Roman"/>
          <w:b/>
          <w:sz w:val="24"/>
          <w:szCs w:val="24"/>
        </w:rPr>
        <w:t>Darba galds ar mikroskopu un apgaismojumu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:</w:t>
      </w:r>
    </w:p>
    <w:p w:rsidR="00DD7786" w:rsidRDefault="00DD7786" w:rsidP="00DD7786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62772B">
        <w:rPr>
          <w:rFonts w:ascii="Times New Roman" w:eastAsia="Times New Roman" w:hAnsi="Times New Roman"/>
          <w:b/>
          <w:sz w:val="24"/>
          <w:szCs w:val="24"/>
          <w:lang w:eastAsia="lv-LV"/>
        </w:rPr>
        <w:t>Cena EUR bez PVN – ____________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(summa vārdiem)</w:t>
      </w:r>
    </w:p>
    <w:p w:rsidR="00DD7786" w:rsidRPr="0062772B" w:rsidRDefault="00DD7786" w:rsidP="00DD7786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21% PVN - _________________(summa vārdiem)</w:t>
      </w:r>
    </w:p>
    <w:p w:rsidR="00DD7786" w:rsidRPr="0062772B" w:rsidRDefault="00DD7786" w:rsidP="00DD7786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62772B">
        <w:rPr>
          <w:rFonts w:ascii="Times New Roman" w:eastAsia="Times New Roman" w:hAnsi="Times New Roman"/>
          <w:b/>
          <w:sz w:val="24"/>
          <w:szCs w:val="24"/>
          <w:lang w:eastAsia="lv-LV"/>
        </w:rPr>
        <w:t>Cena EUR ar PVN - ______________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(summa vārdiem)</w:t>
      </w:r>
    </w:p>
    <w:p w:rsidR="00DD7786" w:rsidRPr="0062772B" w:rsidRDefault="00DD7786" w:rsidP="00DD7786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DD7786" w:rsidRDefault="00DD7786" w:rsidP="00DD7786">
      <w:pPr>
        <w:spacing w:after="0" w:line="240" w:lineRule="auto"/>
        <w:ind w:right="-874"/>
        <w:rPr>
          <w:rFonts w:ascii="Times New Roman" w:hAnsi="Times New Roman"/>
          <w:b/>
          <w:sz w:val="24"/>
          <w:szCs w:val="24"/>
        </w:rPr>
      </w:pPr>
    </w:p>
    <w:p w:rsidR="00DD7786" w:rsidRDefault="00DD7786" w:rsidP="00DD7786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DD7786" w:rsidRDefault="00DD7786" w:rsidP="00DD7786">
      <w:pPr>
        <w:spacing w:after="0" w:line="240" w:lineRule="auto"/>
        <w:ind w:right="-874"/>
        <w:rPr>
          <w:rFonts w:ascii="Times New Roman" w:hAnsi="Times New Roman"/>
          <w:b/>
          <w:sz w:val="24"/>
          <w:szCs w:val="24"/>
        </w:rPr>
      </w:pPr>
    </w:p>
    <w:p w:rsidR="00DD7786" w:rsidRPr="00E11E24" w:rsidRDefault="00DD7786" w:rsidP="00DD7786">
      <w:pPr>
        <w:pStyle w:val="Sarakstarindkopa"/>
        <w:numPr>
          <w:ilvl w:val="0"/>
          <w:numId w:val="2"/>
        </w:numPr>
        <w:spacing w:after="0" w:line="240" w:lineRule="auto"/>
        <w:ind w:right="-874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/>
          <w:i/>
          <w:sz w:val="24"/>
          <w:szCs w:val="24"/>
          <w:lang w:eastAsia="lv-LV"/>
        </w:rPr>
        <w:t>T</w:t>
      </w:r>
      <w:r w:rsidRPr="00E11E24">
        <w:rPr>
          <w:rFonts w:ascii="Times New Roman" w:eastAsia="Times New Roman" w:hAnsi="Times New Roman"/>
          <w:i/>
          <w:sz w:val="24"/>
          <w:szCs w:val="24"/>
          <w:lang w:eastAsia="lv-LV"/>
        </w:rPr>
        <w:t>ehniskais piedāvājums:</w:t>
      </w:r>
    </w:p>
    <w:p w:rsidR="00DD7786" w:rsidRPr="0062772B" w:rsidRDefault="00DD7786" w:rsidP="00DD7786">
      <w:pPr>
        <w:spacing w:after="0" w:line="240" w:lineRule="auto"/>
        <w:ind w:right="-874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DD7786" w:rsidRDefault="00DD7786" w:rsidP="00DD7786">
      <w:pPr>
        <w:spacing w:after="0" w:line="240" w:lineRule="auto"/>
        <w:ind w:right="-874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DD7786" w:rsidRPr="009C6D0F" w:rsidRDefault="00B40B41" w:rsidP="00DD7786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</w:rPr>
        <w:t xml:space="preserve">Iepirkuma priekšmeta II daļa - </w:t>
      </w:r>
      <w:r>
        <w:rPr>
          <w:rFonts w:ascii="Times New Roman" w:hAnsi="Times New Roman"/>
          <w:b/>
          <w:sz w:val="24"/>
          <w:szCs w:val="24"/>
        </w:rPr>
        <w:t>Darba galds ar mikroskopu un apgaismojumu:</w:t>
      </w:r>
    </w:p>
    <w:p w:rsidR="00DD7786" w:rsidRDefault="00DD7786" w:rsidP="00DD7786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Pr="00D31535">
        <w:rPr>
          <w:rFonts w:ascii="Times New Roman" w:hAnsi="Times New Roman"/>
          <w:b/>
          <w:sz w:val="24"/>
          <w:szCs w:val="24"/>
        </w:rPr>
        <w:t>praksts:</w:t>
      </w:r>
      <w:r w:rsidRPr="00D31535">
        <w:rPr>
          <w:rFonts w:ascii="Times New Roman" w:hAnsi="Times New Roman"/>
          <w:sz w:val="24"/>
          <w:szCs w:val="24"/>
        </w:rPr>
        <w:t xml:space="preserve"> </w:t>
      </w:r>
      <w:r w:rsidRPr="00E11E24">
        <w:rPr>
          <w:rFonts w:ascii="Times New Roman" w:hAnsi="Times New Roman"/>
          <w:i/>
          <w:sz w:val="24"/>
          <w:szCs w:val="24"/>
        </w:rPr>
        <w:t xml:space="preserve">Pretendents apraksta atbilstību Tehniskās specifikācijas </w:t>
      </w:r>
      <w:r>
        <w:rPr>
          <w:rFonts w:ascii="Times New Roman" w:hAnsi="Times New Roman"/>
          <w:i/>
          <w:sz w:val="24"/>
          <w:szCs w:val="24"/>
        </w:rPr>
        <w:t>prasībām</w:t>
      </w:r>
      <w:r w:rsidRPr="00E11E24">
        <w:rPr>
          <w:rFonts w:ascii="Times New Roman" w:hAnsi="Times New Roman"/>
          <w:i/>
          <w:sz w:val="24"/>
          <w:szCs w:val="24"/>
        </w:rPr>
        <w:t>.</w:t>
      </w:r>
    </w:p>
    <w:p w:rsidR="00DD7786" w:rsidRDefault="00DD7786" w:rsidP="00DD7786">
      <w:pPr>
        <w:jc w:val="both"/>
        <w:rPr>
          <w:rFonts w:ascii="Times New Roman" w:hAnsi="Times New Roman"/>
          <w:sz w:val="24"/>
          <w:szCs w:val="24"/>
        </w:rPr>
      </w:pPr>
      <w:r w:rsidRPr="0007626F">
        <w:rPr>
          <w:rFonts w:ascii="Times New Roman" w:hAnsi="Times New Roman"/>
          <w:b/>
          <w:sz w:val="24"/>
          <w:szCs w:val="24"/>
        </w:rPr>
        <w:t>Piedāvātais garantijas termiņš:</w:t>
      </w:r>
      <w:r w:rsidRPr="0007626F">
        <w:rPr>
          <w:rFonts w:ascii="Times New Roman" w:hAnsi="Times New Roman"/>
          <w:sz w:val="24"/>
          <w:szCs w:val="24"/>
        </w:rPr>
        <w:t xml:space="preserve"> _____ mēneši</w:t>
      </w:r>
    </w:p>
    <w:p w:rsidR="00DD7786" w:rsidRPr="0020159E" w:rsidRDefault="00DD7786" w:rsidP="00DD7786">
      <w:pPr>
        <w:rPr>
          <w:rFonts w:ascii="Times New Roman" w:hAnsi="Times New Roman"/>
          <w:sz w:val="24"/>
          <w:szCs w:val="24"/>
        </w:rPr>
      </w:pPr>
      <w:r w:rsidRPr="0020159E">
        <w:rPr>
          <w:rFonts w:ascii="Times New Roman" w:hAnsi="Times New Roman"/>
          <w:b/>
          <w:sz w:val="24"/>
          <w:szCs w:val="24"/>
        </w:rPr>
        <w:t>Piegādes termiņš:</w:t>
      </w:r>
      <w:r>
        <w:rPr>
          <w:rFonts w:ascii="Times New Roman" w:hAnsi="Times New Roman"/>
          <w:sz w:val="24"/>
          <w:szCs w:val="24"/>
        </w:rPr>
        <w:t>________</w:t>
      </w:r>
    </w:p>
    <w:tbl>
      <w:tblPr>
        <w:tblStyle w:val="Reatabula"/>
        <w:tblW w:w="8217" w:type="dxa"/>
        <w:tblLayout w:type="fixed"/>
        <w:tblLook w:val="04A0" w:firstRow="1" w:lastRow="0" w:firstColumn="1" w:lastColumn="0" w:noHBand="0" w:noVBand="1"/>
      </w:tblPr>
      <w:tblGrid>
        <w:gridCol w:w="988"/>
        <w:gridCol w:w="2097"/>
        <w:gridCol w:w="3998"/>
        <w:gridCol w:w="1134"/>
      </w:tblGrid>
      <w:tr w:rsidR="00DD7786" w:rsidRPr="00D31535" w:rsidTr="00BA3F5E">
        <w:trPr>
          <w:cantSplit/>
          <w:trHeight w:val="1134"/>
        </w:trPr>
        <w:tc>
          <w:tcPr>
            <w:tcW w:w="988" w:type="dxa"/>
            <w:textDirection w:val="btLr"/>
          </w:tcPr>
          <w:p w:rsidR="00DD7786" w:rsidRPr="00D31535" w:rsidRDefault="00DD7786" w:rsidP="00DD778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Iepirkuma priekšmeta daļa</w:t>
            </w:r>
          </w:p>
        </w:tc>
        <w:tc>
          <w:tcPr>
            <w:tcW w:w="2097" w:type="dxa"/>
          </w:tcPr>
          <w:p w:rsidR="00DD7786" w:rsidRDefault="00DD7786" w:rsidP="00DD77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1535">
              <w:rPr>
                <w:rFonts w:ascii="Times New Roman" w:hAnsi="Times New Roman"/>
                <w:b/>
                <w:sz w:val="24"/>
                <w:szCs w:val="24"/>
              </w:rPr>
              <w:t>Iepirkuma priekšmets, izmēri</w:t>
            </w:r>
          </w:p>
          <w:p w:rsidR="00DD7786" w:rsidRPr="004B7A98" w:rsidRDefault="00DD7786" w:rsidP="00DD778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B7A98">
              <w:rPr>
                <w:rFonts w:ascii="Times New Roman" w:hAnsi="Times New Roman"/>
                <w:i/>
                <w:sz w:val="24"/>
                <w:szCs w:val="24"/>
              </w:rPr>
              <w:t>(Pretendents norāda piedāvātos izmērus)</w:t>
            </w:r>
          </w:p>
        </w:tc>
        <w:tc>
          <w:tcPr>
            <w:tcW w:w="3998" w:type="dxa"/>
          </w:tcPr>
          <w:p w:rsidR="00DD7786" w:rsidRPr="00D31535" w:rsidRDefault="00DD7786" w:rsidP="00DD77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1535">
              <w:rPr>
                <w:rFonts w:ascii="Times New Roman" w:hAnsi="Times New Roman"/>
                <w:b/>
                <w:sz w:val="24"/>
                <w:szCs w:val="24"/>
              </w:rPr>
              <w:t xml:space="preserve">Speciālo prasību apraksts </w:t>
            </w:r>
            <w:r w:rsidRPr="00C52D89">
              <w:rPr>
                <w:rFonts w:ascii="Times New Roman" w:hAnsi="Times New Roman"/>
                <w:sz w:val="24"/>
                <w:szCs w:val="24"/>
              </w:rPr>
              <w:t>(</w:t>
            </w:r>
            <w:r w:rsidRPr="00C52D89">
              <w:rPr>
                <w:rFonts w:ascii="Times New Roman" w:hAnsi="Times New Roman"/>
                <w:i/>
                <w:sz w:val="24"/>
                <w:szCs w:val="24"/>
              </w:rPr>
              <w:t xml:space="preserve">pretendents apraksta atbilstību Tehniskās specifikācijas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speciālo prasību </w:t>
            </w:r>
            <w:r w:rsidRPr="00C52D89">
              <w:rPr>
                <w:rFonts w:ascii="Times New Roman" w:hAnsi="Times New Roman"/>
                <w:i/>
                <w:sz w:val="24"/>
                <w:szCs w:val="24"/>
              </w:rPr>
              <w:t>aprakstam</w:t>
            </w:r>
            <w:r w:rsidRPr="00C52D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D7786" w:rsidRPr="00D31535" w:rsidRDefault="00DD7786" w:rsidP="00DD77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1535">
              <w:rPr>
                <w:rFonts w:ascii="Times New Roman" w:hAnsi="Times New Roman"/>
                <w:b/>
                <w:sz w:val="24"/>
                <w:szCs w:val="24"/>
              </w:rPr>
              <w:t>Skaits</w:t>
            </w:r>
          </w:p>
        </w:tc>
      </w:tr>
      <w:tr w:rsidR="00DD7786" w:rsidRPr="00D31535" w:rsidTr="00BA3F5E">
        <w:tc>
          <w:tcPr>
            <w:tcW w:w="988" w:type="dxa"/>
            <w:vAlign w:val="center"/>
          </w:tcPr>
          <w:p w:rsidR="00DD7786" w:rsidRPr="00D31535" w:rsidRDefault="00BA3F5E" w:rsidP="00DD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</w:t>
            </w:r>
            <w:r w:rsidR="00DD7786" w:rsidRPr="00D31535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7" w:type="dxa"/>
            <w:vAlign w:val="center"/>
          </w:tcPr>
          <w:p w:rsidR="00DD7786" w:rsidRPr="00D31535" w:rsidRDefault="00DD7786" w:rsidP="00DD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DD7786" w:rsidRPr="00D31535" w:rsidRDefault="00DD7786" w:rsidP="00DD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7786" w:rsidRPr="00D31535" w:rsidRDefault="00DD7786" w:rsidP="00DD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7786" w:rsidRDefault="00DD7786" w:rsidP="00DD7786">
      <w:pPr>
        <w:spacing w:after="0" w:line="240" w:lineRule="auto"/>
        <w:ind w:right="-874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DD7786" w:rsidRDefault="00DD7786" w:rsidP="00DD7786">
      <w:pPr>
        <w:jc w:val="center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lv-LV"/>
        </w:rPr>
      </w:pPr>
    </w:p>
    <w:p w:rsidR="00DD7786" w:rsidRPr="00E11E24" w:rsidRDefault="00DD7786" w:rsidP="00DD7786">
      <w:pPr>
        <w:pStyle w:val="Sarakstarindkopa"/>
        <w:numPr>
          <w:ilvl w:val="0"/>
          <w:numId w:val="3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lv-LV"/>
        </w:rPr>
      </w:pPr>
      <w:r w:rsidRPr="00E11E24">
        <w:rPr>
          <w:rFonts w:ascii="Times New Roman" w:eastAsia="Times New Roman" w:hAnsi="Times New Roman"/>
          <w:bCs/>
          <w:i/>
          <w:sz w:val="24"/>
          <w:szCs w:val="24"/>
          <w:lang w:eastAsia="lv-LV"/>
        </w:rPr>
        <w:t>Finanšu piedāvājums:</w:t>
      </w:r>
    </w:p>
    <w:p w:rsidR="00DD7786" w:rsidRDefault="00DD7786" w:rsidP="00DD77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:rsidR="00DD7786" w:rsidRDefault="00B40B41" w:rsidP="00DD77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hAnsi="Times New Roman"/>
          <w:b/>
        </w:rPr>
        <w:t>Iepirkuma priekšmeta II</w:t>
      </w:r>
      <w:r w:rsidR="00BA3F5E">
        <w:rPr>
          <w:rFonts w:ascii="Times New Roman" w:hAnsi="Times New Roman"/>
          <w:b/>
        </w:rPr>
        <w:t>I</w:t>
      </w:r>
      <w:r>
        <w:rPr>
          <w:rFonts w:ascii="Times New Roman" w:hAnsi="Times New Roman"/>
          <w:b/>
        </w:rPr>
        <w:t xml:space="preserve"> daļa - </w:t>
      </w:r>
      <w:r>
        <w:rPr>
          <w:rFonts w:ascii="Times New Roman" w:hAnsi="Times New Roman"/>
          <w:b/>
          <w:sz w:val="24"/>
          <w:szCs w:val="24"/>
        </w:rPr>
        <w:t>Vakuumgalds</w:t>
      </w:r>
      <w:r w:rsidR="00DD7786" w:rsidRPr="0062772B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:</w:t>
      </w:r>
    </w:p>
    <w:p w:rsidR="00DD7786" w:rsidRPr="0062772B" w:rsidRDefault="00DD7786" w:rsidP="00DD77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1864"/>
        <w:gridCol w:w="804"/>
        <w:gridCol w:w="592"/>
        <w:gridCol w:w="567"/>
        <w:gridCol w:w="1276"/>
        <w:gridCol w:w="1134"/>
        <w:gridCol w:w="1213"/>
      </w:tblGrid>
      <w:tr w:rsidR="00DD7786" w:rsidRPr="0062772B" w:rsidTr="00DD7786">
        <w:trPr>
          <w:cantSplit/>
          <w:trHeight w:val="241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786" w:rsidRPr="0062772B" w:rsidRDefault="00DD7786" w:rsidP="00DD7786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Iepirkuma priekšmeta daļa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786" w:rsidRPr="0062772B" w:rsidRDefault="00DD7786" w:rsidP="00DD7786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Iepirkuma priekšmets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786" w:rsidRDefault="00DD7786" w:rsidP="00DD7786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72B">
              <w:rPr>
                <w:rFonts w:ascii="Times New Roman" w:eastAsia="Times New Roman" w:hAnsi="Times New Roman"/>
                <w:b/>
                <w:bCs/>
              </w:rPr>
              <w:t>Skaits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kopā</w:t>
            </w:r>
          </w:p>
          <w:p w:rsidR="00DD7786" w:rsidRPr="0062772B" w:rsidRDefault="00DD7786" w:rsidP="00DD7786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(D+E)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7786" w:rsidRPr="0062772B" w:rsidRDefault="00DD7786" w:rsidP="00DD7786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Skaits ar uzstādīšanu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7786" w:rsidRPr="0062772B" w:rsidRDefault="00DD7786" w:rsidP="00DD7786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Skaits bez uzstādīšanas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786" w:rsidRDefault="00DD7786" w:rsidP="00DD7786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72B">
              <w:rPr>
                <w:rFonts w:ascii="Times New Roman" w:eastAsia="Times New Roman" w:hAnsi="Times New Roman"/>
                <w:b/>
                <w:bCs/>
              </w:rPr>
              <w:t>Cena EUR bez PVN par 1 gab.</w:t>
            </w:r>
          </w:p>
          <w:p w:rsidR="00DD7786" w:rsidRPr="0062772B" w:rsidRDefault="00DD7786" w:rsidP="00DD7786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ar uzstādīšanas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7786" w:rsidRDefault="00DD7786" w:rsidP="00DD7786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72B">
              <w:rPr>
                <w:rFonts w:ascii="Times New Roman" w:eastAsia="Times New Roman" w:hAnsi="Times New Roman"/>
                <w:b/>
                <w:bCs/>
              </w:rPr>
              <w:t>Cena EUR bez PVN par 1 gab.</w:t>
            </w:r>
          </w:p>
          <w:p w:rsidR="00DD7786" w:rsidRDefault="00DD7786" w:rsidP="00DD7786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bez uzstādīšanas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786" w:rsidRDefault="00DD7786" w:rsidP="00DD7786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Cena EUR, bez PVN par kopējo skaitu</w:t>
            </w:r>
          </w:p>
          <w:p w:rsidR="00DD7786" w:rsidRPr="0062772B" w:rsidRDefault="00DD7786" w:rsidP="00DD7786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((D*F)+(E*G))</w:t>
            </w:r>
          </w:p>
        </w:tc>
      </w:tr>
      <w:tr w:rsidR="00DD7786" w:rsidRPr="0062772B" w:rsidTr="00DD7786">
        <w:trPr>
          <w:cantSplit/>
          <w:trHeight w:val="2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86" w:rsidRDefault="00DD7786" w:rsidP="00DD7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86" w:rsidRDefault="00DD7786" w:rsidP="00DD7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86" w:rsidRPr="0062772B" w:rsidRDefault="00DD7786" w:rsidP="00DD7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C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86" w:rsidRDefault="00DD7786" w:rsidP="00DD7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86" w:rsidRDefault="00DD7786" w:rsidP="00DD7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86" w:rsidRPr="0062772B" w:rsidRDefault="00DD7786" w:rsidP="00DD7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86" w:rsidRPr="0062772B" w:rsidRDefault="00DD7786" w:rsidP="00DD7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G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86" w:rsidRDefault="00DD7786" w:rsidP="00DD7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</w:t>
            </w:r>
          </w:p>
        </w:tc>
      </w:tr>
      <w:tr w:rsidR="00DD7786" w:rsidRPr="0062772B" w:rsidTr="00DD7786">
        <w:trPr>
          <w:jc w:val="center"/>
        </w:trPr>
        <w:tc>
          <w:tcPr>
            <w:tcW w:w="84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D7786" w:rsidRPr="00DD7786" w:rsidRDefault="00DD7786" w:rsidP="00DD7786">
            <w:pPr>
              <w:spacing w:after="0"/>
              <w:jc w:val="center"/>
              <w:rPr>
                <w:rFonts w:ascii="Times New Roman" w:eastAsiaTheme="minorHAnsi" w:hAnsi="Times New Roman"/>
                <w:b/>
              </w:rPr>
            </w:pPr>
            <w:r w:rsidRPr="00DD7786">
              <w:rPr>
                <w:rFonts w:ascii="Times New Roman" w:eastAsiaTheme="minorHAnsi" w:hAnsi="Times New Roman"/>
                <w:b/>
              </w:rPr>
              <w:t>III.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40B41" w:rsidRDefault="00DD7786" w:rsidP="00B40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Vakuumgalds gleznām</w:t>
            </w:r>
          </w:p>
          <w:p w:rsidR="00B40B41" w:rsidRDefault="00B40B41" w:rsidP="00B40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 _________ )</w:t>
            </w:r>
          </w:p>
          <w:p w:rsidR="00DD7786" w:rsidRPr="00500EEF" w:rsidRDefault="00DD7786" w:rsidP="00DD7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D7786" w:rsidRDefault="00DD7786" w:rsidP="00DD7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D7786" w:rsidRPr="0062772B" w:rsidRDefault="00DD7786" w:rsidP="00DD7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D7786" w:rsidRPr="0062772B" w:rsidRDefault="00DD7786" w:rsidP="00DD7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D7786" w:rsidRPr="0062772B" w:rsidRDefault="00DD7786" w:rsidP="00DD7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D7786" w:rsidRPr="0062772B" w:rsidRDefault="00DD7786" w:rsidP="00DD7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D7786" w:rsidRPr="0062772B" w:rsidRDefault="00DD7786" w:rsidP="00DD7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  <w:tr w:rsidR="00DD7786" w:rsidRPr="0062772B" w:rsidTr="00DD7786">
        <w:trPr>
          <w:jc w:val="center"/>
        </w:trPr>
        <w:tc>
          <w:tcPr>
            <w:tcW w:w="84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D7786" w:rsidRPr="00DD7786" w:rsidRDefault="00DD7786" w:rsidP="00DD7786">
            <w:pPr>
              <w:spacing w:after="0"/>
              <w:jc w:val="center"/>
              <w:rPr>
                <w:rFonts w:ascii="Times New Roman" w:eastAsiaTheme="minorHAnsi" w:hAnsi="Times New Roman"/>
                <w:b/>
              </w:rPr>
            </w:pP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40B41" w:rsidRDefault="00DD7786" w:rsidP="00B40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Vakuumgalds t</w:t>
            </w:r>
            <w:r w:rsidRPr="00CA215C">
              <w:rPr>
                <w:rFonts w:ascii="Times New Roman" w:hAnsi="Times New Roman"/>
                <w:b/>
                <w:sz w:val="24"/>
                <w:szCs w:val="24"/>
              </w:rPr>
              <w:t>ekstilam</w:t>
            </w:r>
          </w:p>
          <w:p w:rsidR="00B40B41" w:rsidRDefault="00B40B41" w:rsidP="00B40B4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 _________ )</w:t>
            </w:r>
          </w:p>
          <w:p w:rsidR="00DD7786" w:rsidRPr="00500EEF" w:rsidRDefault="00DD7786" w:rsidP="00DD7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D7786" w:rsidRDefault="00DD7786" w:rsidP="00DD7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D7786" w:rsidRPr="0062772B" w:rsidRDefault="00DD7786" w:rsidP="00DD7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D7786" w:rsidRPr="0062772B" w:rsidRDefault="00DD7786" w:rsidP="00DD7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D7786" w:rsidRPr="0062772B" w:rsidRDefault="00DD7786" w:rsidP="00DD7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D7786" w:rsidRPr="0062772B" w:rsidRDefault="00DD7786" w:rsidP="00DD7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D7786" w:rsidRPr="0062772B" w:rsidRDefault="00DD7786" w:rsidP="00DD7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D7786" w:rsidRDefault="00DD7786" w:rsidP="00DD7786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Restaurācijas specializēto darba galdu un iekārtu piegādes,</w:t>
      </w: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 xml:space="preserve"> uzstādīšanas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un citas</w:t>
      </w: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 xml:space="preserve"> izmaksas, ja tādas paredzētas, norāda augstāk minētajā tabulā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vai iekļauj preces cenā</w:t>
      </w: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Pr="00F64F5C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Pie Preces nosaukuma </w:t>
      </w:r>
      <w:r w:rsidR="00BA3F5E">
        <w:rPr>
          <w:rFonts w:ascii="Times New Roman" w:eastAsia="Times New Roman" w:hAnsi="Times New Roman"/>
          <w:sz w:val="24"/>
          <w:szCs w:val="24"/>
          <w:lang w:eastAsia="lv-LV"/>
        </w:rPr>
        <w:t xml:space="preserve">(B)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pretendents var norādīt preces artikulu un citu ar preces identifikāciju nepieciešamo informāciju, kā arī ieviest citas apakšsadaļas, ja pretendents to uzskata par nepieciešamu. </w:t>
      </w:r>
    </w:p>
    <w:p w:rsidR="00DD7786" w:rsidRPr="0062772B" w:rsidRDefault="00DD7786" w:rsidP="00DD7786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>KOPĒJĀS IZMAKSAS par līguma izpildi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līguma priekšmetam </w:t>
      </w:r>
      <w:r w:rsidR="00BA3F5E">
        <w:rPr>
          <w:rFonts w:ascii="Times New Roman" w:hAnsi="Times New Roman"/>
          <w:b/>
        </w:rPr>
        <w:t xml:space="preserve">Iepirkuma priekšmeta III daļa - </w:t>
      </w:r>
      <w:r w:rsidR="00BA3F5E">
        <w:rPr>
          <w:rFonts w:ascii="Times New Roman" w:hAnsi="Times New Roman"/>
          <w:b/>
          <w:sz w:val="24"/>
          <w:szCs w:val="24"/>
        </w:rPr>
        <w:t>Vakuumgalds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:</w:t>
      </w:r>
    </w:p>
    <w:p w:rsidR="00DD7786" w:rsidRDefault="00DD7786" w:rsidP="00DD7786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62772B">
        <w:rPr>
          <w:rFonts w:ascii="Times New Roman" w:eastAsia="Times New Roman" w:hAnsi="Times New Roman"/>
          <w:b/>
          <w:sz w:val="24"/>
          <w:szCs w:val="24"/>
          <w:lang w:eastAsia="lv-LV"/>
        </w:rPr>
        <w:t>Cena EUR bez PVN – ____________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(summa vārdiem)</w:t>
      </w:r>
    </w:p>
    <w:p w:rsidR="00DD7786" w:rsidRPr="0062772B" w:rsidRDefault="00DD7786" w:rsidP="00DD7786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21% PVN - _________________(summa vārdiem)</w:t>
      </w:r>
    </w:p>
    <w:p w:rsidR="00DD7786" w:rsidRPr="0062772B" w:rsidRDefault="00DD7786" w:rsidP="00DD7786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62772B">
        <w:rPr>
          <w:rFonts w:ascii="Times New Roman" w:eastAsia="Times New Roman" w:hAnsi="Times New Roman"/>
          <w:b/>
          <w:sz w:val="24"/>
          <w:szCs w:val="24"/>
          <w:lang w:eastAsia="lv-LV"/>
        </w:rPr>
        <w:lastRenderedPageBreak/>
        <w:t>Cena EUR ar PVN - ______________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(summa vārdiem)</w:t>
      </w:r>
    </w:p>
    <w:p w:rsidR="00DD7786" w:rsidRPr="0062772B" w:rsidRDefault="00DD7786" w:rsidP="00DD7786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DD7786" w:rsidRDefault="00DD7786" w:rsidP="00DD7786">
      <w:pPr>
        <w:spacing w:after="0" w:line="240" w:lineRule="auto"/>
        <w:ind w:right="-874"/>
        <w:rPr>
          <w:rFonts w:ascii="Times New Roman" w:hAnsi="Times New Roman"/>
          <w:b/>
          <w:sz w:val="24"/>
          <w:szCs w:val="24"/>
        </w:rPr>
      </w:pPr>
    </w:p>
    <w:p w:rsidR="00DD7786" w:rsidRDefault="00DD7786" w:rsidP="00DD7786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DD7786" w:rsidRDefault="00DD7786" w:rsidP="00DD7786">
      <w:pPr>
        <w:spacing w:after="0" w:line="240" w:lineRule="auto"/>
        <w:ind w:right="-874"/>
        <w:rPr>
          <w:rFonts w:ascii="Times New Roman" w:hAnsi="Times New Roman"/>
          <w:b/>
          <w:sz w:val="24"/>
          <w:szCs w:val="24"/>
        </w:rPr>
      </w:pPr>
    </w:p>
    <w:p w:rsidR="00DD7786" w:rsidRPr="00E11E24" w:rsidRDefault="00DD7786" w:rsidP="00DD7786">
      <w:pPr>
        <w:pStyle w:val="Sarakstarindkopa"/>
        <w:numPr>
          <w:ilvl w:val="0"/>
          <w:numId w:val="3"/>
        </w:numPr>
        <w:spacing w:after="0" w:line="240" w:lineRule="auto"/>
        <w:ind w:right="-874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/>
          <w:i/>
          <w:sz w:val="24"/>
          <w:szCs w:val="24"/>
          <w:lang w:eastAsia="lv-LV"/>
        </w:rPr>
        <w:t>T</w:t>
      </w:r>
      <w:r w:rsidRPr="00E11E24">
        <w:rPr>
          <w:rFonts w:ascii="Times New Roman" w:eastAsia="Times New Roman" w:hAnsi="Times New Roman"/>
          <w:i/>
          <w:sz w:val="24"/>
          <w:szCs w:val="24"/>
          <w:lang w:eastAsia="lv-LV"/>
        </w:rPr>
        <w:t>ehniskais piedāvājums:</w:t>
      </w:r>
    </w:p>
    <w:p w:rsidR="00DD7786" w:rsidRPr="0062772B" w:rsidRDefault="00DD7786" w:rsidP="00DD7786">
      <w:pPr>
        <w:spacing w:after="0" w:line="240" w:lineRule="auto"/>
        <w:ind w:right="-874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DD7786" w:rsidRDefault="00DD7786" w:rsidP="00DD7786">
      <w:pPr>
        <w:spacing w:after="0" w:line="240" w:lineRule="auto"/>
        <w:ind w:right="-874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A3F5E" w:rsidRDefault="00BA3F5E" w:rsidP="00BA3F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hAnsi="Times New Roman"/>
          <w:b/>
        </w:rPr>
        <w:t xml:space="preserve">Iepirkuma priekšmeta III daļa - </w:t>
      </w:r>
      <w:r>
        <w:rPr>
          <w:rFonts w:ascii="Times New Roman" w:hAnsi="Times New Roman"/>
          <w:b/>
          <w:sz w:val="24"/>
          <w:szCs w:val="24"/>
        </w:rPr>
        <w:t>Vakuumgalds</w:t>
      </w:r>
      <w:r w:rsidRPr="0062772B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:</w:t>
      </w:r>
    </w:p>
    <w:p w:rsidR="00BA3F5E" w:rsidRDefault="00BA3F5E" w:rsidP="00DD7786">
      <w:pPr>
        <w:jc w:val="both"/>
        <w:rPr>
          <w:rFonts w:ascii="Times New Roman" w:hAnsi="Times New Roman"/>
          <w:b/>
          <w:sz w:val="24"/>
          <w:szCs w:val="24"/>
        </w:rPr>
      </w:pPr>
    </w:p>
    <w:p w:rsidR="00DD7786" w:rsidRDefault="00DD7786" w:rsidP="00DD7786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Pr="00D31535">
        <w:rPr>
          <w:rFonts w:ascii="Times New Roman" w:hAnsi="Times New Roman"/>
          <w:b/>
          <w:sz w:val="24"/>
          <w:szCs w:val="24"/>
        </w:rPr>
        <w:t>praksts:</w:t>
      </w:r>
      <w:r w:rsidRPr="00D31535">
        <w:rPr>
          <w:rFonts w:ascii="Times New Roman" w:hAnsi="Times New Roman"/>
          <w:sz w:val="24"/>
          <w:szCs w:val="24"/>
        </w:rPr>
        <w:t xml:space="preserve"> </w:t>
      </w:r>
      <w:r w:rsidRPr="00E11E24">
        <w:rPr>
          <w:rFonts w:ascii="Times New Roman" w:hAnsi="Times New Roman"/>
          <w:i/>
          <w:sz w:val="24"/>
          <w:szCs w:val="24"/>
        </w:rPr>
        <w:t xml:space="preserve">Pretendents apraksta atbilstību Tehniskās specifikācijas </w:t>
      </w:r>
      <w:r>
        <w:rPr>
          <w:rFonts w:ascii="Times New Roman" w:hAnsi="Times New Roman"/>
          <w:i/>
          <w:sz w:val="24"/>
          <w:szCs w:val="24"/>
        </w:rPr>
        <w:t>prasībām</w:t>
      </w:r>
      <w:r w:rsidRPr="00E11E24">
        <w:rPr>
          <w:rFonts w:ascii="Times New Roman" w:hAnsi="Times New Roman"/>
          <w:i/>
          <w:sz w:val="24"/>
          <w:szCs w:val="24"/>
        </w:rPr>
        <w:t>.</w:t>
      </w:r>
    </w:p>
    <w:p w:rsidR="00DD7786" w:rsidRDefault="00DD7786" w:rsidP="00DD7786">
      <w:pPr>
        <w:jc w:val="both"/>
        <w:rPr>
          <w:rFonts w:ascii="Times New Roman" w:hAnsi="Times New Roman"/>
          <w:sz w:val="24"/>
          <w:szCs w:val="24"/>
        </w:rPr>
      </w:pPr>
      <w:r w:rsidRPr="0007626F">
        <w:rPr>
          <w:rFonts w:ascii="Times New Roman" w:hAnsi="Times New Roman"/>
          <w:b/>
          <w:sz w:val="24"/>
          <w:szCs w:val="24"/>
        </w:rPr>
        <w:t>Piedāvātais garantijas termiņš:</w:t>
      </w:r>
      <w:r w:rsidRPr="0007626F">
        <w:rPr>
          <w:rFonts w:ascii="Times New Roman" w:hAnsi="Times New Roman"/>
          <w:sz w:val="24"/>
          <w:szCs w:val="24"/>
        </w:rPr>
        <w:t xml:space="preserve"> _____ mēneši</w:t>
      </w:r>
    </w:p>
    <w:p w:rsidR="00DD7786" w:rsidRPr="0020159E" w:rsidRDefault="00DD7786" w:rsidP="00DD7786">
      <w:pPr>
        <w:rPr>
          <w:rFonts w:ascii="Times New Roman" w:hAnsi="Times New Roman"/>
          <w:sz w:val="24"/>
          <w:szCs w:val="24"/>
        </w:rPr>
      </w:pPr>
      <w:r w:rsidRPr="0020159E">
        <w:rPr>
          <w:rFonts w:ascii="Times New Roman" w:hAnsi="Times New Roman"/>
          <w:b/>
          <w:sz w:val="24"/>
          <w:szCs w:val="24"/>
        </w:rPr>
        <w:t>Piegādes termiņš:</w:t>
      </w:r>
      <w:r>
        <w:rPr>
          <w:rFonts w:ascii="Times New Roman" w:hAnsi="Times New Roman"/>
          <w:sz w:val="24"/>
          <w:szCs w:val="24"/>
        </w:rPr>
        <w:t>________</w:t>
      </w:r>
    </w:p>
    <w:tbl>
      <w:tblPr>
        <w:tblStyle w:val="Reatabula"/>
        <w:tblW w:w="8217" w:type="dxa"/>
        <w:tblLayout w:type="fixed"/>
        <w:tblLook w:val="04A0" w:firstRow="1" w:lastRow="0" w:firstColumn="1" w:lastColumn="0" w:noHBand="0" w:noVBand="1"/>
      </w:tblPr>
      <w:tblGrid>
        <w:gridCol w:w="988"/>
        <w:gridCol w:w="2097"/>
        <w:gridCol w:w="3998"/>
        <w:gridCol w:w="1134"/>
      </w:tblGrid>
      <w:tr w:rsidR="00DD7786" w:rsidRPr="00D31535" w:rsidTr="00BA3F5E">
        <w:trPr>
          <w:cantSplit/>
          <w:trHeight w:val="1134"/>
        </w:trPr>
        <w:tc>
          <w:tcPr>
            <w:tcW w:w="988" w:type="dxa"/>
            <w:textDirection w:val="btLr"/>
          </w:tcPr>
          <w:p w:rsidR="00DD7786" w:rsidRPr="00D31535" w:rsidRDefault="00DD7786" w:rsidP="00DD778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Iepirkuma priekšmeta daļa</w:t>
            </w:r>
          </w:p>
        </w:tc>
        <w:tc>
          <w:tcPr>
            <w:tcW w:w="2097" w:type="dxa"/>
          </w:tcPr>
          <w:p w:rsidR="00DD7786" w:rsidRDefault="00DD7786" w:rsidP="00DD77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1535">
              <w:rPr>
                <w:rFonts w:ascii="Times New Roman" w:hAnsi="Times New Roman"/>
                <w:b/>
                <w:sz w:val="24"/>
                <w:szCs w:val="24"/>
              </w:rPr>
              <w:t>Iepirkuma priekšmets, izmēri</w:t>
            </w:r>
          </w:p>
          <w:p w:rsidR="00DD7786" w:rsidRPr="004B7A98" w:rsidRDefault="00DD7786" w:rsidP="00DD778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B7A98">
              <w:rPr>
                <w:rFonts w:ascii="Times New Roman" w:hAnsi="Times New Roman"/>
                <w:i/>
                <w:sz w:val="24"/>
                <w:szCs w:val="24"/>
              </w:rPr>
              <w:t>(Pretendents norāda piedāvātos izmērus)</w:t>
            </w:r>
          </w:p>
        </w:tc>
        <w:tc>
          <w:tcPr>
            <w:tcW w:w="3998" w:type="dxa"/>
          </w:tcPr>
          <w:p w:rsidR="00DD7786" w:rsidRPr="00D31535" w:rsidRDefault="00DD7786" w:rsidP="00DD77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1535">
              <w:rPr>
                <w:rFonts w:ascii="Times New Roman" w:hAnsi="Times New Roman"/>
                <w:b/>
                <w:sz w:val="24"/>
                <w:szCs w:val="24"/>
              </w:rPr>
              <w:t xml:space="preserve">Speciālo prasību apraksts </w:t>
            </w:r>
            <w:r w:rsidRPr="00C52D89">
              <w:rPr>
                <w:rFonts w:ascii="Times New Roman" w:hAnsi="Times New Roman"/>
                <w:sz w:val="24"/>
                <w:szCs w:val="24"/>
              </w:rPr>
              <w:t>(</w:t>
            </w:r>
            <w:r w:rsidRPr="00C52D89">
              <w:rPr>
                <w:rFonts w:ascii="Times New Roman" w:hAnsi="Times New Roman"/>
                <w:i/>
                <w:sz w:val="24"/>
                <w:szCs w:val="24"/>
              </w:rPr>
              <w:t xml:space="preserve">pretendents apraksta atbilstību Tehniskās specifikācijas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speciālo prasību </w:t>
            </w:r>
            <w:r w:rsidRPr="00C52D89">
              <w:rPr>
                <w:rFonts w:ascii="Times New Roman" w:hAnsi="Times New Roman"/>
                <w:i/>
                <w:sz w:val="24"/>
                <w:szCs w:val="24"/>
              </w:rPr>
              <w:t>aprakstam</w:t>
            </w:r>
            <w:r w:rsidRPr="00C52D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D7786" w:rsidRPr="00D31535" w:rsidRDefault="00DD7786" w:rsidP="00DD77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1535">
              <w:rPr>
                <w:rFonts w:ascii="Times New Roman" w:hAnsi="Times New Roman"/>
                <w:b/>
                <w:sz w:val="24"/>
                <w:szCs w:val="24"/>
              </w:rPr>
              <w:t>Skaits</w:t>
            </w:r>
          </w:p>
        </w:tc>
      </w:tr>
      <w:tr w:rsidR="00DD7786" w:rsidRPr="00D31535" w:rsidTr="00BA3F5E">
        <w:tc>
          <w:tcPr>
            <w:tcW w:w="988" w:type="dxa"/>
            <w:vMerge w:val="restart"/>
            <w:vAlign w:val="center"/>
          </w:tcPr>
          <w:p w:rsidR="00DD7786" w:rsidRDefault="00BA3F5E" w:rsidP="00DD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III</w:t>
            </w:r>
            <w:r w:rsidR="00DD77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7" w:type="dxa"/>
            <w:vAlign w:val="center"/>
          </w:tcPr>
          <w:p w:rsidR="00DD7786" w:rsidRDefault="00DD7786" w:rsidP="00DD7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DD7786" w:rsidRPr="00D31535" w:rsidRDefault="00DD7786" w:rsidP="00DD7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7786" w:rsidRPr="00D31535" w:rsidRDefault="00DD7786" w:rsidP="00DD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DD7786" w:rsidRPr="00D31535" w:rsidTr="00BA3F5E">
        <w:tc>
          <w:tcPr>
            <w:tcW w:w="988" w:type="dxa"/>
            <w:vMerge/>
            <w:vAlign w:val="center"/>
          </w:tcPr>
          <w:p w:rsidR="00DD7786" w:rsidRDefault="00DD7786" w:rsidP="00DD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2097" w:type="dxa"/>
            <w:vAlign w:val="center"/>
          </w:tcPr>
          <w:p w:rsidR="00DD7786" w:rsidRDefault="00DD7786" w:rsidP="00DD7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3998" w:type="dxa"/>
            <w:vAlign w:val="center"/>
          </w:tcPr>
          <w:p w:rsidR="00DD7786" w:rsidRPr="00D31535" w:rsidRDefault="00DD7786" w:rsidP="00DD7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7786" w:rsidRPr="00D31535" w:rsidRDefault="00DD7786" w:rsidP="00DD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7786" w:rsidRDefault="00DD7786" w:rsidP="00DD7786">
      <w:pPr>
        <w:spacing w:after="0" w:line="240" w:lineRule="auto"/>
        <w:ind w:right="-874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DD7786" w:rsidRDefault="00DD7786" w:rsidP="00DD7786">
      <w:pPr>
        <w:jc w:val="center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lv-LV"/>
        </w:rPr>
      </w:pPr>
    </w:p>
    <w:p w:rsidR="00DD7786" w:rsidRPr="00E11E24" w:rsidRDefault="00DD7786" w:rsidP="00DD7786">
      <w:pPr>
        <w:pStyle w:val="Sarakstarindkopa"/>
        <w:numPr>
          <w:ilvl w:val="0"/>
          <w:numId w:val="4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lv-LV"/>
        </w:rPr>
      </w:pPr>
      <w:r w:rsidRPr="00E11E24">
        <w:rPr>
          <w:rFonts w:ascii="Times New Roman" w:eastAsia="Times New Roman" w:hAnsi="Times New Roman"/>
          <w:bCs/>
          <w:i/>
          <w:sz w:val="24"/>
          <w:szCs w:val="24"/>
          <w:lang w:eastAsia="lv-LV"/>
        </w:rPr>
        <w:t>Finanšu piedāvājums:</w:t>
      </w:r>
    </w:p>
    <w:p w:rsidR="00DD7786" w:rsidRDefault="00DD7786" w:rsidP="00DD77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:rsidR="00BA3F5E" w:rsidRDefault="00BA3F5E" w:rsidP="00BA3F5E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hAnsi="Times New Roman"/>
          <w:b/>
        </w:rPr>
        <w:t xml:space="preserve">Iepirkuma priekšmeta IV daļa - </w:t>
      </w:r>
      <w:r w:rsidRPr="00500EEF">
        <w:rPr>
          <w:rFonts w:ascii="Times New Roman" w:hAnsi="Times New Roman"/>
          <w:b/>
          <w:sz w:val="24"/>
          <w:szCs w:val="24"/>
        </w:rPr>
        <w:t>Darba galds</w:t>
      </w:r>
      <w:r>
        <w:rPr>
          <w:rFonts w:ascii="Times New Roman" w:hAnsi="Times New Roman"/>
          <w:b/>
          <w:sz w:val="24"/>
          <w:szCs w:val="24"/>
        </w:rPr>
        <w:t xml:space="preserve"> ar atvilktņu bloku</w:t>
      </w:r>
      <w:r w:rsidRPr="0062772B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:</w:t>
      </w:r>
    </w:p>
    <w:p w:rsidR="00DD7786" w:rsidRPr="0062772B" w:rsidRDefault="00DD7786" w:rsidP="00DD77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1864"/>
        <w:gridCol w:w="804"/>
        <w:gridCol w:w="592"/>
        <w:gridCol w:w="567"/>
        <w:gridCol w:w="1276"/>
        <w:gridCol w:w="1134"/>
        <w:gridCol w:w="1213"/>
      </w:tblGrid>
      <w:tr w:rsidR="00DD7786" w:rsidRPr="0062772B" w:rsidTr="00DD7786">
        <w:trPr>
          <w:cantSplit/>
          <w:trHeight w:val="241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786" w:rsidRPr="0062772B" w:rsidRDefault="00DD7786" w:rsidP="00DD7786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Iepirkuma priekšmeta daļa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786" w:rsidRPr="0062772B" w:rsidRDefault="00DD7786" w:rsidP="00DD7786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Iepirkuma priekšmets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786" w:rsidRDefault="00DD7786" w:rsidP="00DD7786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72B">
              <w:rPr>
                <w:rFonts w:ascii="Times New Roman" w:eastAsia="Times New Roman" w:hAnsi="Times New Roman"/>
                <w:b/>
                <w:bCs/>
              </w:rPr>
              <w:t>Skaits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kopā</w:t>
            </w:r>
          </w:p>
          <w:p w:rsidR="00DD7786" w:rsidRPr="0062772B" w:rsidRDefault="00DD7786" w:rsidP="00DD7786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(D+E)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7786" w:rsidRPr="0062772B" w:rsidRDefault="00DD7786" w:rsidP="00DD7786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Skaits ar uzstādīšanu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7786" w:rsidRPr="0062772B" w:rsidRDefault="00DD7786" w:rsidP="00DD7786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Skaits bez uzstādīšanas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786" w:rsidRDefault="00DD7786" w:rsidP="00DD7786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72B">
              <w:rPr>
                <w:rFonts w:ascii="Times New Roman" w:eastAsia="Times New Roman" w:hAnsi="Times New Roman"/>
                <w:b/>
                <w:bCs/>
              </w:rPr>
              <w:t>Cena EUR bez PVN par 1 gab.</w:t>
            </w:r>
          </w:p>
          <w:p w:rsidR="00DD7786" w:rsidRPr="0062772B" w:rsidRDefault="00DD7786" w:rsidP="00DD7786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ar uzstādīšanas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7786" w:rsidRDefault="00DD7786" w:rsidP="00DD7786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72B">
              <w:rPr>
                <w:rFonts w:ascii="Times New Roman" w:eastAsia="Times New Roman" w:hAnsi="Times New Roman"/>
                <w:b/>
                <w:bCs/>
              </w:rPr>
              <w:t>Cena EUR bez PVN par 1 gab.</w:t>
            </w:r>
          </w:p>
          <w:p w:rsidR="00DD7786" w:rsidRDefault="00DD7786" w:rsidP="00DD7786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bez uzstādīšanas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786" w:rsidRDefault="00DD7786" w:rsidP="00DD7786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Cena EUR, bez PVN par kopējo skaitu</w:t>
            </w:r>
          </w:p>
          <w:p w:rsidR="00DD7786" w:rsidRPr="0062772B" w:rsidRDefault="00DD7786" w:rsidP="00DD7786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((D*F)+(E*G))</w:t>
            </w:r>
          </w:p>
        </w:tc>
      </w:tr>
      <w:tr w:rsidR="00DD7786" w:rsidRPr="0062772B" w:rsidTr="00DD7786">
        <w:trPr>
          <w:cantSplit/>
          <w:trHeight w:val="2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86" w:rsidRDefault="00DD7786" w:rsidP="00DD7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86" w:rsidRDefault="00DD7786" w:rsidP="00DD7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86" w:rsidRPr="0062772B" w:rsidRDefault="00DD7786" w:rsidP="00DD7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C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86" w:rsidRDefault="00DD7786" w:rsidP="00DD7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86" w:rsidRDefault="00DD7786" w:rsidP="00DD7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86" w:rsidRPr="0062772B" w:rsidRDefault="00DD7786" w:rsidP="00DD7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86" w:rsidRPr="0062772B" w:rsidRDefault="00DD7786" w:rsidP="00DD7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G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86" w:rsidRDefault="00DD7786" w:rsidP="00DD7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</w:t>
            </w:r>
          </w:p>
        </w:tc>
      </w:tr>
      <w:tr w:rsidR="00DD7786" w:rsidRPr="0062772B" w:rsidTr="00DD778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D7786" w:rsidRPr="00DD7786" w:rsidRDefault="00DD7786" w:rsidP="00DD7786">
            <w:pPr>
              <w:spacing w:after="0"/>
              <w:jc w:val="center"/>
              <w:rPr>
                <w:rFonts w:ascii="Times New Roman" w:eastAsiaTheme="minorHAnsi" w:hAnsi="Times New Roman"/>
                <w:b/>
              </w:rPr>
            </w:pPr>
            <w:r w:rsidRPr="00DD7786">
              <w:rPr>
                <w:rFonts w:ascii="Times New Roman" w:eastAsiaTheme="minorHAnsi" w:hAnsi="Times New Roman"/>
                <w:b/>
              </w:rPr>
              <w:t>IV.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A3F5E" w:rsidRDefault="00DD7786" w:rsidP="00BA3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 w:rsidRPr="00500EEF">
              <w:rPr>
                <w:rFonts w:ascii="Times New Roman" w:hAnsi="Times New Roman"/>
                <w:b/>
                <w:sz w:val="24"/>
                <w:szCs w:val="24"/>
              </w:rPr>
              <w:t>Darba galds</w:t>
            </w:r>
            <w:r>
              <w:rPr>
                <w:rFonts w:ascii="Times New Roman" w:hAnsi="Times New Roman"/>
                <w:b/>
                <w:sz w:val="24"/>
                <w:szCs w:val="24"/>
              </w:rPr>
              <w:t xml:space="preserve"> ar atvilktņu bloku</w:t>
            </w:r>
          </w:p>
          <w:p w:rsidR="00BA3F5E" w:rsidRDefault="00BA3F5E" w:rsidP="00BA3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 _________ )</w:t>
            </w:r>
          </w:p>
          <w:p w:rsidR="00DD7786" w:rsidRPr="00500EEF" w:rsidRDefault="00DD7786" w:rsidP="00DD778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D7786" w:rsidRDefault="00DD7786" w:rsidP="00DD7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D7786" w:rsidRPr="0062772B" w:rsidRDefault="00DD7786" w:rsidP="00DD7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-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D7786" w:rsidRPr="0062772B" w:rsidRDefault="00DD7786" w:rsidP="00DD7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D7786" w:rsidRPr="0062772B" w:rsidRDefault="00DD7786" w:rsidP="00DD7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D7786" w:rsidRPr="0062772B" w:rsidRDefault="00DD7786" w:rsidP="00DD7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D7786" w:rsidRPr="0062772B" w:rsidRDefault="00DD7786" w:rsidP="00DD7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D7786" w:rsidRDefault="00DD7786" w:rsidP="00DD7786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Restaurācijas specializēto darba galdu un iekārtu piegādes,</w:t>
      </w: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 xml:space="preserve"> uzstādīšanas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un citas</w:t>
      </w: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 xml:space="preserve"> izmaksas, ja tādas paredzētas, norāda augstāk minētajā tabulā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vai iekļauj preces cenā</w:t>
      </w: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Pr="00F64F5C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Pie Preces nosaukuma </w:t>
      </w:r>
      <w:r w:rsidR="00BA3F5E">
        <w:rPr>
          <w:rFonts w:ascii="Times New Roman" w:eastAsia="Times New Roman" w:hAnsi="Times New Roman"/>
          <w:sz w:val="24"/>
          <w:szCs w:val="24"/>
          <w:lang w:eastAsia="lv-LV"/>
        </w:rPr>
        <w:t xml:space="preserve">(B)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pretendents var norādīt preces artikulu un citu ar preces identifikāciju nepieciešamo informāciju, kā arī ieviest citas apakšsadaļas, ja pretendents to uzskata par nepieciešamu. </w:t>
      </w:r>
    </w:p>
    <w:p w:rsidR="00DD7786" w:rsidRPr="0062772B" w:rsidRDefault="00DD7786" w:rsidP="00DD7786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lastRenderedPageBreak/>
        <w:t>KOPĒJĀS IZMAKSAS par līguma izpildi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līguma priekšmetam </w:t>
      </w:r>
      <w:r w:rsidR="00BA3F5E">
        <w:rPr>
          <w:rFonts w:ascii="Times New Roman" w:hAnsi="Times New Roman"/>
          <w:b/>
        </w:rPr>
        <w:t xml:space="preserve">Iepirkuma priekšmeta IV daļa - </w:t>
      </w:r>
      <w:r w:rsidR="00BA3F5E" w:rsidRPr="00500EEF">
        <w:rPr>
          <w:rFonts w:ascii="Times New Roman" w:hAnsi="Times New Roman"/>
          <w:b/>
          <w:sz w:val="24"/>
          <w:szCs w:val="24"/>
        </w:rPr>
        <w:t>Darba galds</w:t>
      </w:r>
      <w:r w:rsidR="00BA3F5E">
        <w:rPr>
          <w:rFonts w:ascii="Times New Roman" w:hAnsi="Times New Roman"/>
          <w:b/>
          <w:sz w:val="24"/>
          <w:szCs w:val="24"/>
        </w:rPr>
        <w:t xml:space="preserve"> ar atvilktņu bloku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:</w:t>
      </w:r>
    </w:p>
    <w:p w:rsidR="00DD7786" w:rsidRDefault="00DD7786" w:rsidP="00DD7786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62772B">
        <w:rPr>
          <w:rFonts w:ascii="Times New Roman" w:eastAsia="Times New Roman" w:hAnsi="Times New Roman"/>
          <w:b/>
          <w:sz w:val="24"/>
          <w:szCs w:val="24"/>
          <w:lang w:eastAsia="lv-LV"/>
        </w:rPr>
        <w:t>Cena EUR bez PVN – ____________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(summa vārdiem)</w:t>
      </w:r>
    </w:p>
    <w:p w:rsidR="00DD7786" w:rsidRPr="0062772B" w:rsidRDefault="00DD7786" w:rsidP="00DD7786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21% PVN - _________________(summa vārdiem)</w:t>
      </w:r>
    </w:p>
    <w:p w:rsidR="00DD7786" w:rsidRPr="0062772B" w:rsidRDefault="00DD7786" w:rsidP="00DD7786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62772B">
        <w:rPr>
          <w:rFonts w:ascii="Times New Roman" w:eastAsia="Times New Roman" w:hAnsi="Times New Roman"/>
          <w:b/>
          <w:sz w:val="24"/>
          <w:szCs w:val="24"/>
          <w:lang w:eastAsia="lv-LV"/>
        </w:rPr>
        <w:t>Cena EUR ar PVN - ______________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(summa vārdiem)</w:t>
      </w:r>
    </w:p>
    <w:p w:rsidR="00DD7786" w:rsidRPr="0062772B" w:rsidRDefault="00DD7786" w:rsidP="00DD7786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DD7786" w:rsidRDefault="00DD7786" w:rsidP="00DD7786">
      <w:pPr>
        <w:spacing w:after="0" w:line="240" w:lineRule="auto"/>
        <w:ind w:right="-874"/>
        <w:rPr>
          <w:rFonts w:ascii="Times New Roman" w:hAnsi="Times New Roman"/>
          <w:b/>
          <w:sz w:val="24"/>
          <w:szCs w:val="24"/>
        </w:rPr>
      </w:pPr>
    </w:p>
    <w:p w:rsidR="00DD7786" w:rsidRDefault="00DD7786" w:rsidP="00DD7786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DD7786" w:rsidRDefault="00DD7786" w:rsidP="00DD7786">
      <w:pPr>
        <w:spacing w:after="0" w:line="240" w:lineRule="auto"/>
        <w:ind w:right="-874"/>
        <w:rPr>
          <w:rFonts w:ascii="Times New Roman" w:hAnsi="Times New Roman"/>
          <w:b/>
          <w:sz w:val="24"/>
          <w:szCs w:val="24"/>
        </w:rPr>
      </w:pPr>
    </w:p>
    <w:p w:rsidR="00DD7786" w:rsidRPr="00E11E24" w:rsidRDefault="00DD7786" w:rsidP="00DD7786">
      <w:pPr>
        <w:pStyle w:val="Sarakstarindkopa"/>
        <w:numPr>
          <w:ilvl w:val="0"/>
          <w:numId w:val="4"/>
        </w:numPr>
        <w:spacing w:after="0" w:line="240" w:lineRule="auto"/>
        <w:ind w:right="-874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/>
          <w:i/>
          <w:sz w:val="24"/>
          <w:szCs w:val="24"/>
          <w:lang w:eastAsia="lv-LV"/>
        </w:rPr>
        <w:t>T</w:t>
      </w:r>
      <w:r w:rsidRPr="00E11E24">
        <w:rPr>
          <w:rFonts w:ascii="Times New Roman" w:eastAsia="Times New Roman" w:hAnsi="Times New Roman"/>
          <w:i/>
          <w:sz w:val="24"/>
          <w:szCs w:val="24"/>
          <w:lang w:eastAsia="lv-LV"/>
        </w:rPr>
        <w:t>ehniskais piedāvājums:</w:t>
      </w:r>
    </w:p>
    <w:p w:rsidR="00DD7786" w:rsidRPr="0062772B" w:rsidRDefault="00DD7786" w:rsidP="00DD7786">
      <w:pPr>
        <w:spacing w:after="0" w:line="240" w:lineRule="auto"/>
        <w:ind w:right="-874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DD7786" w:rsidRDefault="00DD7786" w:rsidP="00DD7786">
      <w:pPr>
        <w:spacing w:after="0" w:line="240" w:lineRule="auto"/>
        <w:ind w:right="-874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BA3F5E" w:rsidRDefault="00BA3F5E" w:rsidP="00DD7786">
      <w:pPr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</w:rPr>
        <w:t xml:space="preserve">Iepirkuma priekšmeta IV daļa - </w:t>
      </w:r>
      <w:r w:rsidRPr="00500EEF">
        <w:rPr>
          <w:rFonts w:ascii="Times New Roman" w:hAnsi="Times New Roman"/>
          <w:b/>
          <w:sz w:val="24"/>
          <w:szCs w:val="24"/>
        </w:rPr>
        <w:t>Darba galds</w:t>
      </w:r>
      <w:r>
        <w:rPr>
          <w:rFonts w:ascii="Times New Roman" w:hAnsi="Times New Roman"/>
          <w:b/>
          <w:sz w:val="24"/>
          <w:szCs w:val="24"/>
        </w:rPr>
        <w:t xml:space="preserve"> ar atvilktņu bloku </w:t>
      </w:r>
    </w:p>
    <w:p w:rsidR="00DD7786" w:rsidRDefault="00DD7786" w:rsidP="00DD7786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Pr="00D31535">
        <w:rPr>
          <w:rFonts w:ascii="Times New Roman" w:hAnsi="Times New Roman"/>
          <w:b/>
          <w:sz w:val="24"/>
          <w:szCs w:val="24"/>
        </w:rPr>
        <w:t>praksts:</w:t>
      </w:r>
      <w:r w:rsidRPr="00D31535">
        <w:rPr>
          <w:rFonts w:ascii="Times New Roman" w:hAnsi="Times New Roman"/>
          <w:sz w:val="24"/>
          <w:szCs w:val="24"/>
        </w:rPr>
        <w:t xml:space="preserve"> </w:t>
      </w:r>
      <w:r w:rsidRPr="00E11E24">
        <w:rPr>
          <w:rFonts w:ascii="Times New Roman" w:hAnsi="Times New Roman"/>
          <w:i/>
          <w:sz w:val="24"/>
          <w:szCs w:val="24"/>
        </w:rPr>
        <w:t xml:space="preserve">Pretendents apraksta atbilstību Tehniskās specifikācijas </w:t>
      </w:r>
      <w:r>
        <w:rPr>
          <w:rFonts w:ascii="Times New Roman" w:hAnsi="Times New Roman"/>
          <w:i/>
          <w:sz w:val="24"/>
          <w:szCs w:val="24"/>
        </w:rPr>
        <w:t>prasībām</w:t>
      </w:r>
      <w:r w:rsidRPr="00E11E24">
        <w:rPr>
          <w:rFonts w:ascii="Times New Roman" w:hAnsi="Times New Roman"/>
          <w:i/>
          <w:sz w:val="24"/>
          <w:szCs w:val="24"/>
        </w:rPr>
        <w:t>.</w:t>
      </w:r>
    </w:p>
    <w:p w:rsidR="00DD7786" w:rsidRDefault="00DD7786" w:rsidP="00DD7786">
      <w:pPr>
        <w:jc w:val="both"/>
        <w:rPr>
          <w:rFonts w:ascii="Times New Roman" w:hAnsi="Times New Roman"/>
          <w:sz w:val="24"/>
          <w:szCs w:val="24"/>
        </w:rPr>
      </w:pPr>
      <w:r w:rsidRPr="0007626F">
        <w:rPr>
          <w:rFonts w:ascii="Times New Roman" w:hAnsi="Times New Roman"/>
          <w:b/>
          <w:sz w:val="24"/>
          <w:szCs w:val="24"/>
        </w:rPr>
        <w:t>Piedāvātais garantijas termiņš:</w:t>
      </w:r>
      <w:r w:rsidRPr="0007626F">
        <w:rPr>
          <w:rFonts w:ascii="Times New Roman" w:hAnsi="Times New Roman"/>
          <w:sz w:val="24"/>
          <w:szCs w:val="24"/>
        </w:rPr>
        <w:t xml:space="preserve"> _____ mēneši</w:t>
      </w:r>
    </w:p>
    <w:p w:rsidR="00DD7786" w:rsidRPr="0020159E" w:rsidRDefault="00DD7786" w:rsidP="00DD7786">
      <w:pPr>
        <w:rPr>
          <w:rFonts w:ascii="Times New Roman" w:hAnsi="Times New Roman"/>
          <w:sz w:val="24"/>
          <w:szCs w:val="24"/>
        </w:rPr>
      </w:pPr>
      <w:r w:rsidRPr="0020159E">
        <w:rPr>
          <w:rFonts w:ascii="Times New Roman" w:hAnsi="Times New Roman"/>
          <w:b/>
          <w:sz w:val="24"/>
          <w:szCs w:val="24"/>
        </w:rPr>
        <w:t>Piegādes termiņš:</w:t>
      </w:r>
      <w:r>
        <w:rPr>
          <w:rFonts w:ascii="Times New Roman" w:hAnsi="Times New Roman"/>
          <w:sz w:val="24"/>
          <w:szCs w:val="24"/>
        </w:rPr>
        <w:t>________</w:t>
      </w:r>
    </w:p>
    <w:tbl>
      <w:tblPr>
        <w:tblStyle w:val="Reatabula"/>
        <w:tblW w:w="9747" w:type="dxa"/>
        <w:tblLayout w:type="fixed"/>
        <w:tblLook w:val="04A0" w:firstRow="1" w:lastRow="0" w:firstColumn="1" w:lastColumn="0" w:noHBand="0" w:noVBand="1"/>
      </w:tblPr>
      <w:tblGrid>
        <w:gridCol w:w="988"/>
        <w:gridCol w:w="2097"/>
        <w:gridCol w:w="5528"/>
        <w:gridCol w:w="1134"/>
      </w:tblGrid>
      <w:tr w:rsidR="00DD7786" w:rsidRPr="00D31535" w:rsidTr="00DD7786">
        <w:trPr>
          <w:cantSplit/>
          <w:trHeight w:val="1134"/>
        </w:trPr>
        <w:tc>
          <w:tcPr>
            <w:tcW w:w="988" w:type="dxa"/>
            <w:textDirection w:val="btLr"/>
          </w:tcPr>
          <w:p w:rsidR="00DD7786" w:rsidRPr="00D31535" w:rsidRDefault="00DD7786" w:rsidP="00DD778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Iepirkuma priekšmeta daļa</w:t>
            </w:r>
          </w:p>
        </w:tc>
        <w:tc>
          <w:tcPr>
            <w:tcW w:w="2097" w:type="dxa"/>
          </w:tcPr>
          <w:p w:rsidR="00DD7786" w:rsidRDefault="00DD7786" w:rsidP="00DD77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1535">
              <w:rPr>
                <w:rFonts w:ascii="Times New Roman" w:hAnsi="Times New Roman"/>
                <w:b/>
                <w:sz w:val="24"/>
                <w:szCs w:val="24"/>
              </w:rPr>
              <w:t>Iepirkuma priekšmets, izmēri</w:t>
            </w:r>
          </w:p>
          <w:p w:rsidR="00DD7786" w:rsidRPr="004B7A98" w:rsidRDefault="00DD7786" w:rsidP="00DD778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B7A98">
              <w:rPr>
                <w:rFonts w:ascii="Times New Roman" w:hAnsi="Times New Roman"/>
                <w:i/>
                <w:sz w:val="24"/>
                <w:szCs w:val="24"/>
              </w:rPr>
              <w:t>(Pretendents norāda piedāvātos izmērus)</w:t>
            </w:r>
          </w:p>
        </w:tc>
        <w:tc>
          <w:tcPr>
            <w:tcW w:w="5528" w:type="dxa"/>
          </w:tcPr>
          <w:p w:rsidR="00DD7786" w:rsidRPr="00D31535" w:rsidRDefault="00DD7786" w:rsidP="00DD77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1535">
              <w:rPr>
                <w:rFonts w:ascii="Times New Roman" w:hAnsi="Times New Roman"/>
                <w:b/>
                <w:sz w:val="24"/>
                <w:szCs w:val="24"/>
              </w:rPr>
              <w:t xml:space="preserve">Speciālo prasību apraksts </w:t>
            </w:r>
            <w:r w:rsidRPr="00C52D89">
              <w:rPr>
                <w:rFonts w:ascii="Times New Roman" w:hAnsi="Times New Roman"/>
                <w:sz w:val="24"/>
                <w:szCs w:val="24"/>
              </w:rPr>
              <w:t>(</w:t>
            </w:r>
            <w:r w:rsidRPr="00C52D89">
              <w:rPr>
                <w:rFonts w:ascii="Times New Roman" w:hAnsi="Times New Roman"/>
                <w:i/>
                <w:sz w:val="24"/>
                <w:szCs w:val="24"/>
              </w:rPr>
              <w:t xml:space="preserve">pretendents apraksta atbilstību Tehniskās specifikācijas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speciālo prasību </w:t>
            </w:r>
            <w:r w:rsidRPr="00C52D89">
              <w:rPr>
                <w:rFonts w:ascii="Times New Roman" w:hAnsi="Times New Roman"/>
                <w:i/>
                <w:sz w:val="24"/>
                <w:szCs w:val="24"/>
              </w:rPr>
              <w:t>aprakstam</w:t>
            </w:r>
            <w:r w:rsidRPr="00C52D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134" w:type="dxa"/>
          </w:tcPr>
          <w:p w:rsidR="00DD7786" w:rsidRPr="00D31535" w:rsidRDefault="00DD7786" w:rsidP="00DD77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1535">
              <w:rPr>
                <w:rFonts w:ascii="Times New Roman" w:hAnsi="Times New Roman"/>
                <w:b/>
                <w:sz w:val="24"/>
                <w:szCs w:val="24"/>
              </w:rPr>
              <w:t>Skaits</w:t>
            </w:r>
          </w:p>
        </w:tc>
      </w:tr>
      <w:tr w:rsidR="00DD7786" w:rsidRPr="00D31535" w:rsidTr="00DD7786">
        <w:tc>
          <w:tcPr>
            <w:tcW w:w="988" w:type="dxa"/>
            <w:vAlign w:val="center"/>
          </w:tcPr>
          <w:p w:rsidR="00DD7786" w:rsidRDefault="00BA3F5E" w:rsidP="00DD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IV</w:t>
            </w:r>
            <w:r w:rsidR="00DD77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7" w:type="dxa"/>
            <w:vAlign w:val="center"/>
          </w:tcPr>
          <w:p w:rsidR="00DD7786" w:rsidRDefault="00DD7786" w:rsidP="00DD7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28" w:type="dxa"/>
            <w:vAlign w:val="center"/>
          </w:tcPr>
          <w:p w:rsidR="00DD7786" w:rsidRPr="00D31535" w:rsidRDefault="00DD7786" w:rsidP="00DD7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134" w:type="dxa"/>
            <w:vAlign w:val="center"/>
          </w:tcPr>
          <w:p w:rsidR="00DD7786" w:rsidRPr="00D31535" w:rsidRDefault="00DD7786" w:rsidP="00DD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7786" w:rsidRDefault="00DD7786" w:rsidP="00DD7786">
      <w:pPr>
        <w:spacing w:after="0" w:line="240" w:lineRule="auto"/>
        <w:ind w:right="-874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DD7786" w:rsidRDefault="00DD7786" w:rsidP="00DD7786">
      <w:pPr>
        <w:jc w:val="center"/>
        <w:rPr>
          <w:rFonts w:ascii="Times New Roman" w:eastAsia="Times New Roman" w:hAnsi="Times New Roman"/>
          <w:b/>
          <w:color w:val="00000A"/>
          <w:kern w:val="1"/>
          <w:sz w:val="24"/>
          <w:szCs w:val="24"/>
          <w:lang w:eastAsia="lv-LV"/>
        </w:rPr>
      </w:pPr>
    </w:p>
    <w:p w:rsidR="00DD7786" w:rsidRPr="00E11E24" w:rsidRDefault="00DD7786" w:rsidP="00DD7786">
      <w:pPr>
        <w:pStyle w:val="Sarakstarindkopa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Cs/>
          <w:i/>
          <w:sz w:val="24"/>
          <w:szCs w:val="24"/>
          <w:lang w:eastAsia="lv-LV"/>
        </w:rPr>
      </w:pPr>
      <w:r w:rsidRPr="00E11E24">
        <w:rPr>
          <w:rFonts w:ascii="Times New Roman" w:eastAsia="Times New Roman" w:hAnsi="Times New Roman"/>
          <w:bCs/>
          <w:i/>
          <w:sz w:val="24"/>
          <w:szCs w:val="24"/>
          <w:lang w:eastAsia="lv-LV"/>
        </w:rPr>
        <w:t>Finanšu piedāvājums:</w:t>
      </w:r>
    </w:p>
    <w:p w:rsidR="00DD7786" w:rsidRDefault="00DD7786" w:rsidP="00DD77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p w:rsidR="00DD7786" w:rsidRDefault="00BA3F5E" w:rsidP="00DD77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  <w:r>
        <w:rPr>
          <w:rFonts w:ascii="Times New Roman" w:hAnsi="Times New Roman"/>
          <w:b/>
        </w:rPr>
        <w:t xml:space="preserve">Iepirkuma priekšmeta V daļa - </w:t>
      </w:r>
      <w:r>
        <w:rPr>
          <w:rFonts w:ascii="Times New Roman" w:hAnsi="Times New Roman"/>
          <w:b/>
          <w:sz w:val="24"/>
          <w:szCs w:val="24"/>
        </w:rPr>
        <w:t>Destilators</w:t>
      </w:r>
      <w:r w:rsidR="00DD7786" w:rsidRPr="0062772B">
        <w:rPr>
          <w:rFonts w:ascii="Times New Roman" w:eastAsia="Times New Roman" w:hAnsi="Times New Roman"/>
          <w:b/>
          <w:bCs/>
          <w:sz w:val="24"/>
          <w:szCs w:val="24"/>
          <w:lang w:eastAsia="lv-LV"/>
        </w:rPr>
        <w:t>:</w:t>
      </w:r>
    </w:p>
    <w:p w:rsidR="00DD7786" w:rsidRPr="0062772B" w:rsidRDefault="00DD7786" w:rsidP="00DD7786">
      <w:pPr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/>
          <w:b/>
          <w:bCs/>
          <w:sz w:val="24"/>
          <w:szCs w:val="24"/>
          <w:lang w:eastAsia="lv-LV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846"/>
        <w:gridCol w:w="1864"/>
        <w:gridCol w:w="804"/>
        <w:gridCol w:w="592"/>
        <w:gridCol w:w="567"/>
        <w:gridCol w:w="1276"/>
        <w:gridCol w:w="1134"/>
        <w:gridCol w:w="1213"/>
      </w:tblGrid>
      <w:tr w:rsidR="00DD7786" w:rsidRPr="0062772B" w:rsidTr="00DD7786">
        <w:trPr>
          <w:cantSplit/>
          <w:trHeight w:val="2419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786" w:rsidRPr="0062772B" w:rsidRDefault="00DD7786" w:rsidP="00DD7786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Iepirkuma priekšmeta daļa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786" w:rsidRPr="0062772B" w:rsidRDefault="00DD7786" w:rsidP="00DD7786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Iepirkuma priekšmets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DD7786" w:rsidRDefault="00DD7786" w:rsidP="00DD7786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72B">
              <w:rPr>
                <w:rFonts w:ascii="Times New Roman" w:eastAsia="Times New Roman" w:hAnsi="Times New Roman"/>
                <w:b/>
                <w:bCs/>
              </w:rPr>
              <w:t>Skaits</w:t>
            </w:r>
            <w:r>
              <w:rPr>
                <w:rFonts w:ascii="Times New Roman" w:eastAsia="Times New Roman" w:hAnsi="Times New Roman"/>
                <w:b/>
                <w:bCs/>
              </w:rPr>
              <w:t xml:space="preserve"> kopā</w:t>
            </w:r>
          </w:p>
          <w:p w:rsidR="00DD7786" w:rsidRPr="0062772B" w:rsidRDefault="00DD7786" w:rsidP="00DD7786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(D+E)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7786" w:rsidRPr="0062772B" w:rsidRDefault="00DD7786" w:rsidP="00DD7786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Skaits ar uzstādīšanu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7786" w:rsidRPr="0062772B" w:rsidRDefault="00DD7786" w:rsidP="00DD7786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Skaits bez uzstādīšanas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786" w:rsidRDefault="00DD7786" w:rsidP="00DD7786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72B">
              <w:rPr>
                <w:rFonts w:ascii="Times New Roman" w:eastAsia="Times New Roman" w:hAnsi="Times New Roman"/>
                <w:b/>
                <w:bCs/>
              </w:rPr>
              <w:t>Cena EUR bez PVN par 1 gab.</w:t>
            </w:r>
          </w:p>
          <w:p w:rsidR="00DD7786" w:rsidRPr="0062772B" w:rsidRDefault="00DD7786" w:rsidP="00DD7786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ar uzstādīšanas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</w:tcPr>
          <w:p w:rsidR="00DD7786" w:rsidRDefault="00DD7786" w:rsidP="00DD7786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 w:rsidRPr="0062772B">
              <w:rPr>
                <w:rFonts w:ascii="Times New Roman" w:eastAsia="Times New Roman" w:hAnsi="Times New Roman"/>
                <w:b/>
                <w:bCs/>
              </w:rPr>
              <w:t>Cena EUR bez PVN par 1 gab.</w:t>
            </w:r>
          </w:p>
          <w:p w:rsidR="00DD7786" w:rsidRDefault="00DD7786" w:rsidP="00DD7786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bez uzstādīšanas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  <w:hideMark/>
          </w:tcPr>
          <w:p w:rsidR="00DD7786" w:rsidRDefault="00DD7786" w:rsidP="00DD7786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Cena EUR, bez PVN par kopējo skaitu</w:t>
            </w:r>
          </w:p>
          <w:p w:rsidR="00DD7786" w:rsidRPr="0062772B" w:rsidRDefault="00DD7786" w:rsidP="00DD7786">
            <w:pPr>
              <w:autoSpaceDE w:val="0"/>
              <w:autoSpaceDN w:val="0"/>
              <w:adjustRightInd w:val="0"/>
              <w:spacing w:after="0"/>
              <w:ind w:left="113" w:right="113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((D*F)+(E*G))</w:t>
            </w:r>
          </w:p>
        </w:tc>
      </w:tr>
      <w:tr w:rsidR="00DD7786" w:rsidRPr="0062772B" w:rsidTr="00DD7786">
        <w:trPr>
          <w:cantSplit/>
          <w:trHeight w:val="285"/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86" w:rsidRDefault="00DD7786" w:rsidP="00DD7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A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86" w:rsidRDefault="00DD7786" w:rsidP="00DD7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B</w:t>
            </w: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86" w:rsidRPr="0062772B" w:rsidRDefault="00DD7786" w:rsidP="00DD7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C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86" w:rsidRDefault="00DD7786" w:rsidP="00DD7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D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86" w:rsidRDefault="00DD7786" w:rsidP="00DD7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86" w:rsidRPr="0062772B" w:rsidRDefault="00DD7786" w:rsidP="00DD7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F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86" w:rsidRPr="0062772B" w:rsidRDefault="00DD7786" w:rsidP="00DD7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</w:rPr>
            </w:pPr>
            <w:r>
              <w:rPr>
                <w:rFonts w:ascii="Times New Roman" w:eastAsia="Times New Roman" w:hAnsi="Times New Roman"/>
                <w:b/>
                <w:bCs/>
              </w:rPr>
              <w:t>G</w:t>
            </w: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DD7786" w:rsidRDefault="00DD7786" w:rsidP="00DD7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H</w:t>
            </w:r>
          </w:p>
        </w:tc>
      </w:tr>
      <w:tr w:rsidR="00DD7786" w:rsidRPr="0062772B" w:rsidTr="00DD7786">
        <w:trPr>
          <w:jc w:val="center"/>
        </w:trPr>
        <w:tc>
          <w:tcPr>
            <w:tcW w:w="8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D7786" w:rsidRPr="00DD7786" w:rsidRDefault="00DD7786" w:rsidP="00DD7786">
            <w:pPr>
              <w:spacing w:after="0"/>
              <w:jc w:val="center"/>
              <w:rPr>
                <w:rFonts w:ascii="Times New Roman" w:eastAsiaTheme="minorHAnsi" w:hAnsi="Times New Roman"/>
                <w:b/>
              </w:rPr>
            </w:pPr>
            <w:r w:rsidRPr="00DD7786">
              <w:rPr>
                <w:rFonts w:ascii="Times New Roman" w:eastAsiaTheme="minorHAnsi" w:hAnsi="Times New Roman"/>
                <w:b/>
              </w:rPr>
              <w:t>V.</w:t>
            </w:r>
          </w:p>
        </w:tc>
        <w:tc>
          <w:tcPr>
            <w:tcW w:w="186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BA3F5E" w:rsidRDefault="00DD7786" w:rsidP="00BA3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Destilators</w:t>
            </w:r>
          </w:p>
          <w:p w:rsidR="00BA3F5E" w:rsidRDefault="00BA3F5E" w:rsidP="00BA3F5E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( _________ )</w:t>
            </w:r>
          </w:p>
          <w:p w:rsidR="00DD7786" w:rsidRPr="00500EEF" w:rsidRDefault="00DD7786" w:rsidP="00DD7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80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D7786" w:rsidRDefault="00DD7786" w:rsidP="00DD7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5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D7786" w:rsidRPr="0062772B" w:rsidRDefault="00DD7786" w:rsidP="00DD7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D7786" w:rsidRPr="0062772B" w:rsidRDefault="00DD7786" w:rsidP="00DD7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D7786" w:rsidRPr="0062772B" w:rsidRDefault="00DD7786" w:rsidP="00DD7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D7786" w:rsidRPr="0062772B" w:rsidRDefault="00DD7786" w:rsidP="00DD7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  <w:tc>
          <w:tcPr>
            <w:tcW w:w="12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EECE1" w:themeFill="background2"/>
            <w:vAlign w:val="center"/>
          </w:tcPr>
          <w:p w:rsidR="00DD7786" w:rsidRPr="0062772B" w:rsidRDefault="00DD7786" w:rsidP="00DD7786">
            <w:pPr>
              <w:autoSpaceDE w:val="0"/>
              <w:autoSpaceDN w:val="0"/>
              <w:adjustRightInd w:val="0"/>
              <w:spacing w:after="0"/>
              <w:jc w:val="center"/>
              <w:rPr>
                <w:rFonts w:ascii="Times New Roman" w:eastAsia="Times New Roman" w:hAnsi="Times New Roman"/>
                <w:b/>
                <w:bCs/>
                <w:sz w:val="24"/>
                <w:szCs w:val="24"/>
              </w:rPr>
            </w:pPr>
          </w:p>
        </w:tc>
      </w:tr>
    </w:tbl>
    <w:p w:rsidR="00DD7786" w:rsidRDefault="00DD7786" w:rsidP="00DD7786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sz w:val="24"/>
          <w:szCs w:val="24"/>
          <w:lang w:eastAsia="lv-LV"/>
        </w:rPr>
        <w:t>Restaurācijas specializēto darba galdu un iekārtu piegādes,</w:t>
      </w: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 xml:space="preserve"> uzstādīšanas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un citas</w:t>
      </w: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 xml:space="preserve"> izmaksas, ja tādas paredzētas, norāda augstāk minētajā tabulā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vai iekļauj preces cenā</w:t>
      </w: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>.</w:t>
      </w:r>
      <w:r w:rsidRPr="00F64F5C">
        <w:rPr>
          <w:rFonts w:ascii="Times New Roman" w:eastAsia="Times New Roman" w:hAnsi="Times New Roman"/>
          <w:sz w:val="24"/>
          <w:szCs w:val="24"/>
          <w:lang w:eastAsia="lv-LV"/>
        </w:rPr>
        <w:t xml:space="preserve">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Pie Preces nosaukuma </w:t>
      </w:r>
      <w:r w:rsidR="00BA3F5E">
        <w:rPr>
          <w:rFonts w:ascii="Times New Roman" w:eastAsia="Times New Roman" w:hAnsi="Times New Roman"/>
          <w:sz w:val="24"/>
          <w:szCs w:val="24"/>
          <w:lang w:eastAsia="lv-LV"/>
        </w:rPr>
        <w:lastRenderedPageBreak/>
        <w:t xml:space="preserve">(B) 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pretendents var norādīt preces artikulu un citu ar preces identifikāciju nepieciešamo informāciju, kā arī ieviest citas apakšsadaļas, ja pretendents to uzskata par nepieciešamu. </w:t>
      </w:r>
    </w:p>
    <w:p w:rsidR="00DD7786" w:rsidRPr="0062772B" w:rsidRDefault="00DD7786" w:rsidP="00DD7786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>KOPĒJĀS IZMAKSAS par līguma izpildi</w:t>
      </w:r>
      <w:r>
        <w:rPr>
          <w:rFonts w:ascii="Times New Roman" w:eastAsia="Times New Roman" w:hAnsi="Times New Roman"/>
          <w:sz w:val="24"/>
          <w:szCs w:val="24"/>
          <w:lang w:eastAsia="lv-LV"/>
        </w:rPr>
        <w:t xml:space="preserve"> līguma priekšmetam </w:t>
      </w:r>
      <w:r w:rsidR="00BA3F5E">
        <w:rPr>
          <w:rFonts w:ascii="Times New Roman" w:hAnsi="Times New Roman"/>
          <w:b/>
        </w:rPr>
        <w:t xml:space="preserve">Iepirkuma priekšmeta V daļa - </w:t>
      </w:r>
      <w:r w:rsidR="00BA3F5E">
        <w:rPr>
          <w:rFonts w:ascii="Times New Roman" w:hAnsi="Times New Roman"/>
          <w:b/>
          <w:sz w:val="24"/>
          <w:szCs w:val="24"/>
        </w:rPr>
        <w:t>Destilators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:</w:t>
      </w:r>
    </w:p>
    <w:p w:rsidR="00DD7786" w:rsidRDefault="00DD7786" w:rsidP="00DD7786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62772B">
        <w:rPr>
          <w:rFonts w:ascii="Times New Roman" w:eastAsia="Times New Roman" w:hAnsi="Times New Roman"/>
          <w:b/>
          <w:sz w:val="24"/>
          <w:szCs w:val="24"/>
          <w:lang w:eastAsia="lv-LV"/>
        </w:rPr>
        <w:t>Cena EUR bez PVN – ____________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(summa vārdiem)</w:t>
      </w:r>
    </w:p>
    <w:p w:rsidR="00DD7786" w:rsidRPr="0062772B" w:rsidRDefault="00DD7786" w:rsidP="00DD7786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21% PVN - _________________(summa vārdiem)</w:t>
      </w:r>
    </w:p>
    <w:p w:rsidR="00DD7786" w:rsidRPr="0062772B" w:rsidRDefault="00DD7786" w:rsidP="00DD7786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  <w:r w:rsidRPr="0062772B">
        <w:rPr>
          <w:rFonts w:ascii="Times New Roman" w:eastAsia="Times New Roman" w:hAnsi="Times New Roman"/>
          <w:b/>
          <w:sz w:val="24"/>
          <w:szCs w:val="24"/>
          <w:lang w:eastAsia="lv-LV"/>
        </w:rPr>
        <w:t>Cena EUR ar PVN - ______________</w:t>
      </w:r>
      <w:r>
        <w:rPr>
          <w:rFonts w:ascii="Times New Roman" w:eastAsia="Times New Roman" w:hAnsi="Times New Roman"/>
          <w:b/>
          <w:sz w:val="24"/>
          <w:szCs w:val="24"/>
          <w:lang w:eastAsia="lv-LV"/>
        </w:rPr>
        <w:t>(summa vārdiem)</w:t>
      </w:r>
    </w:p>
    <w:p w:rsidR="00DD7786" w:rsidRPr="0062772B" w:rsidRDefault="00DD7786" w:rsidP="00DD7786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DD7786" w:rsidRDefault="00DD7786" w:rsidP="00DD7786">
      <w:pPr>
        <w:spacing w:after="0" w:line="240" w:lineRule="auto"/>
        <w:ind w:right="-874"/>
        <w:rPr>
          <w:rFonts w:ascii="Times New Roman" w:hAnsi="Times New Roman"/>
          <w:b/>
          <w:sz w:val="24"/>
          <w:szCs w:val="24"/>
        </w:rPr>
      </w:pPr>
    </w:p>
    <w:p w:rsidR="00DD7786" w:rsidRDefault="00DD7786" w:rsidP="00DD7786">
      <w:pPr>
        <w:spacing w:after="0" w:line="240" w:lineRule="auto"/>
        <w:ind w:right="-874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DD7786" w:rsidRDefault="00DD7786" w:rsidP="00DD7786">
      <w:pPr>
        <w:spacing w:after="0" w:line="240" w:lineRule="auto"/>
        <w:ind w:right="-874"/>
        <w:rPr>
          <w:rFonts w:ascii="Times New Roman" w:hAnsi="Times New Roman"/>
          <w:b/>
          <w:sz w:val="24"/>
          <w:szCs w:val="24"/>
        </w:rPr>
      </w:pPr>
    </w:p>
    <w:p w:rsidR="00DD7786" w:rsidRPr="00E11E24" w:rsidRDefault="00DD7786" w:rsidP="00DD7786">
      <w:pPr>
        <w:pStyle w:val="Sarakstarindkopa"/>
        <w:numPr>
          <w:ilvl w:val="0"/>
          <w:numId w:val="5"/>
        </w:numPr>
        <w:spacing w:after="0" w:line="240" w:lineRule="auto"/>
        <w:ind w:right="-874"/>
        <w:rPr>
          <w:rFonts w:ascii="Times New Roman" w:eastAsia="Times New Roman" w:hAnsi="Times New Roman"/>
          <w:i/>
          <w:sz w:val="24"/>
          <w:szCs w:val="24"/>
          <w:lang w:eastAsia="lv-LV"/>
        </w:rPr>
      </w:pPr>
      <w:r>
        <w:rPr>
          <w:rFonts w:ascii="Times New Roman" w:eastAsia="Times New Roman" w:hAnsi="Times New Roman"/>
          <w:i/>
          <w:sz w:val="24"/>
          <w:szCs w:val="24"/>
          <w:lang w:eastAsia="lv-LV"/>
        </w:rPr>
        <w:t>T</w:t>
      </w:r>
      <w:r w:rsidRPr="00E11E24">
        <w:rPr>
          <w:rFonts w:ascii="Times New Roman" w:eastAsia="Times New Roman" w:hAnsi="Times New Roman"/>
          <w:i/>
          <w:sz w:val="24"/>
          <w:szCs w:val="24"/>
          <w:lang w:eastAsia="lv-LV"/>
        </w:rPr>
        <w:t>ehniskais piedāvājums:</w:t>
      </w:r>
    </w:p>
    <w:p w:rsidR="00DD7786" w:rsidRPr="0062772B" w:rsidRDefault="00DD7786" w:rsidP="00DD7786">
      <w:pPr>
        <w:spacing w:after="0" w:line="240" w:lineRule="auto"/>
        <w:ind w:right="-874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DD7786" w:rsidRDefault="00DD7786" w:rsidP="00DD7786">
      <w:pPr>
        <w:spacing w:after="0" w:line="240" w:lineRule="auto"/>
        <w:ind w:right="-874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DD7786" w:rsidRPr="009C6D0F" w:rsidRDefault="00BA3F5E" w:rsidP="00DD7786">
      <w:pPr>
        <w:rPr>
          <w:rFonts w:ascii="Times New Roman" w:hAnsi="Times New Roman"/>
          <w:b/>
          <w:sz w:val="24"/>
          <w:szCs w:val="24"/>
          <w:u w:val="single"/>
        </w:rPr>
      </w:pPr>
      <w:r>
        <w:rPr>
          <w:rFonts w:ascii="Times New Roman" w:hAnsi="Times New Roman"/>
          <w:b/>
        </w:rPr>
        <w:t xml:space="preserve">Iepirkuma priekšmeta V daļa - </w:t>
      </w:r>
      <w:r>
        <w:rPr>
          <w:rFonts w:ascii="Times New Roman" w:hAnsi="Times New Roman"/>
          <w:b/>
          <w:sz w:val="24"/>
          <w:szCs w:val="24"/>
        </w:rPr>
        <w:t>Destilators</w:t>
      </w:r>
    </w:p>
    <w:p w:rsidR="00DD7786" w:rsidRDefault="00DD7786" w:rsidP="00DD7786">
      <w:pPr>
        <w:jc w:val="both"/>
        <w:rPr>
          <w:rFonts w:ascii="Times New Roman" w:hAnsi="Times New Roman"/>
          <w:i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A</w:t>
      </w:r>
      <w:r w:rsidRPr="00D31535">
        <w:rPr>
          <w:rFonts w:ascii="Times New Roman" w:hAnsi="Times New Roman"/>
          <w:b/>
          <w:sz w:val="24"/>
          <w:szCs w:val="24"/>
        </w:rPr>
        <w:t>praksts:</w:t>
      </w:r>
      <w:r w:rsidRPr="00D31535">
        <w:rPr>
          <w:rFonts w:ascii="Times New Roman" w:hAnsi="Times New Roman"/>
          <w:sz w:val="24"/>
          <w:szCs w:val="24"/>
        </w:rPr>
        <w:t xml:space="preserve"> </w:t>
      </w:r>
      <w:r w:rsidRPr="00E11E24">
        <w:rPr>
          <w:rFonts w:ascii="Times New Roman" w:hAnsi="Times New Roman"/>
          <w:i/>
          <w:sz w:val="24"/>
          <w:szCs w:val="24"/>
        </w:rPr>
        <w:t xml:space="preserve">Pretendents apraksta atbilstību Tehniskās specifikācijas </w:t>
      </w:r>
      <w:r>
        <w:rPr>
          <w:rFonts w:ascii="Times New Roman" w:hAnsi="Times New Roman"/>
          <w:i/>
          <w:sz w:val="24"/>
          <w:szCs w:val="24"/>
        </w:rPr>
        <w:t>prasībām</w:t>
      </w:r>
      <w:r w:rsidRPr="00E11E24">
        <w:rPr>
          <w:rFonts w:ascii="Times New Roman" w:hAnsi="Times New Roman"/>
          <w:i/>
          <w:sz w:val="24"/>
          <w:szCs w:val="24"/>
        </w:rPr>
        <w:t>.</w:t>
      </w:r>
    </w:p>
    <w:p w:rsidR="00DD7786" w:rsidRDefault="00DD7786" w:rsidP="00DD7786">
      <w:pPr>
        <w:jc w:val="both"/>
        <w:rPr>
          <w:rFonts w:ascii="Times New Roman" w:hAnsi="Times New Roman"/>
          <w:sz w:val="24"/>
          <w:szCs w:val="24"/>
        </w:rPr>
      </w:pPr>
      <w:r w:rsidRPr="0007626F">
        <w:rPr>
          <w:rFonts w:ascii="Times New Roman" w:hAnsi="Times New Roman"/>
          <w:b/>
          <w:sz w:val="24"/>
          <w:szCs w:val="24"/>
        </w:rPr>
        <w:t>Piedāvātais garantijas termiņš:</w:t>
      </w:r>
      <w:r w:rsidRPr="0007626F">
        <w:rPr>
          <w:rFonts w:ascii="Times New Roman" w:hAnsi="Times New Roman"/>
          <w:sz w:val="24"/>
          <w:szCs w:val="24"/>
        </w:rPr>
        <w:t xml:space="preserve"> _____ mēneši</w:t>
      </w:r>
    </w:p>
    <w:p w:rsidR="00DD7786" w:rsidRPr="0020159E" w:rsidRDefault="00DD7786" w:rsidP="00DD7786">
      <w:pPr>
        <w:rPr>
          <w:rFonts w:ascii="Times New Roman" w:hAnsi="Times New Roman"/>
          <w:sz w:val="24"/>
          <w:szCs w:val="24"/>
        </w:rPr>
      </w:pPr>
      <w:r w:rsidRPr="0020159E">
        <w:rPr>
          <w:rFonts w:ascii="Times New Roman" w:hAnsi="Times New Roman"/>
          <w:b/>
          <w:sz w:val="24"/>
          <w:szCs w:val="24"/>
        </w:rPr>
        <w:t>Piegādes termiņš:</w:t>
      </w:r>
      <w:r>
        <w:rPr>
          <w:rFonts w:ascii="Times New Roman" w:hAnsi="Times New Roman"/>
          <w:sz w:val="24"/>
          <w:szCs w:val="24"/>
        </w:rPr>
        <w:t>________</w:t>
      </w:r>
    </w:p>
    <w:tbl>
      <w:tblPr>
        <w:tblStyle w:val="Reatabula"/>
        <w:tblW w:w="8642" w:type="dxa"/>
        <w:tblLayout w:type="fixed"/>
        <w:tblLook w:val="04A0" w:firstRow="1" w:lastRow="0" w:firstColumn="1" w:lastColumn="0" w:noHBand="0" w:noVBand="1"/>
      </w:tblPr>
      <w:tblGrid>
        <w:gridCol w:w="988"/>
        <w:gridCol w:w="2097"/>
        <w:gridCol w:w="4140"/>
        <w:gridCol w:w="1417"/>
      </w:tblGrid>
      <w:tr w:rsidR="00DD7786" w:rsidRPr="00D31535" w:rsidTr="00BA3F5E">
        <w:trPr>
          <w:cantSplit/>
          <w:trHeight w:val="1134"/>
        </w:trPr>
        <w:tc>
          <w:tcPr>
            <w:tcW w:w="988" w:type="dxa"/>
            <w:textDirection w:val="btLr"/>
          </w:tcPr>
          <w:p w:rsidR="00DD7786" w:rsidRPr="00D31535" w:rsidRDefault="00DD7786" w:rsidP="00DD7786">
            <w:pPr>
              <w:ind w:left="113" w:right="113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Iepirkuma priekšmeta daļa</w:t>
            </w:r>
          </w:p>
        </w:tc>
        <w:tc>
          <w:tcPr>
            <w:tcW w:w="2097" w:type="dxa"/>
          </w:tcPr>
          <w:p w:rsidR="00DD7786" w:rsidRDefault="00DD7786" w:rsidP="00DD77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1535">
              <w:rPr>
                <w:rFonts w:ascii="Times New Roman" w:hAnsi="Times New Roman"/>
                <w:b/>
                <w:sz w:val="24"/>
                <w:szCs w:val="24"/>
              </w:rPr>
              <w:t>Iepirkuma priekšmets, izmēri</w:t>
            </w:r>
          </w:p>
          <w:p w:rsidR="00DD7786" w:rsidRPr="004B7A98" w:rsidRDefault="00DD7786" w:rsidP="00DD7786">
            <w:pPr>
              <w:rPr>
                <w:rFonts w:ascii="Times New Roman" w:hAnsi="Times New Roman"/>
                <w:i/>
                <w:sz w:val="24"/>
                <w:szCs w:val="24"/>
              </w:rPr>
            </w:pPr>
            <w:r w:rsidRPr="004B7A98">
              <w:rPr>
                <w:rFonts w:ascii="Times New Roman" w:hAnsi="Times New Roman"/>
                <w:i/>
                <w:sz w:val="24"/>
                <w:szCs w:val="24"/>
              </w:rPr>
              <w:t>(Pretendents norāda piedāvātos izmērus)</w:t>
            </w:r>
          </w:p>
        </w:tc>
        <w:tc>
          <w:tcPr>
            <w:tcW w:w="4140" w:type="dxa"/>
          </w:tcPr>
          <w:p w:rsidR="00DD7786" w:rsidRPr="00D31535" w:rsidRDefault="00DD7786" w:rsidP="00DD77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1535">
              <w:rPr>
                <w:rFonts w:ascii="Times New Roman" w:hAnsi="Times New Roman"/>
                <w:b/>
                <w:sz w:val="24"/>
                <w:szCs w:val="24"/>
              </w:rPr>
              <w:t xml:space="preserve">Speciālo prasību apraksts </w:t>
            </w:r>
            <w:r w:rsidRPr="00C52D89">
              <w:rPr>
                <w:rFonts w:ascii="Times New Roman" w:hAnsi="Times New Roman"/>
                <w:sz w:val="24"/>
                <w:szCs w:val="24"/>
              </w:rPr>
              <w:t>(</w:t>
            </w:r>
            <w:r w:rsidRPr="00C52D89">
              <w:rPr>
                <w:rFonts w:ascii="Times New Roman" w:hAnsi="Times New Roman"/>
                <w:i/>
                <w:sz w:val="24"/>
                <w:szCs w:val="24"/>
              </w:rPr>
              <w:t xml:space="preserve">pretendents apraksta atbilstību Tehniskās specifikācijas </w:t>
            </w:r>
            <w:r>
              <w:rPr>
                <w:rFonts w:ascii="Times New Roman" w:hAnsi="Times New Roman"/>
                <w:i/>
                <w:sz w:val="24"/>
                <w:szCs w:val="24"/>
              </w:rPr>
              <w:t xml:space="preserve">speciālo prasību </w:t>
            </w:r>
            <w:r w:rsidRPr="00C52D89">
              <w:rPr>
                <w:rFonts w:ascii="Times New Roman" w:hAnsi="Times New Roman"/>
                <w:i/>
                <w:sz w:val="24"/>
                <w:szCs w:val="24"/>
              </w:rPr>
              <w:t>aprakstam</w:t>
            </w:r>
            <w:r w:rsidRPr="00C52D89">
              <w:rPr>
                <w:rFonts w:ascii="Times New Roman" w:hAnsi="Times New Roman"/>
                <w:sz w:val="24"/>
                <w:szCs w:val="24"/>
              </w:rPr>
              <w:t>)</w:t>
            </w:r>
          </w:p>
        </w:tc>
        <w:tc>
          <w:tcPr>
            <w:tcW w:w="1417" w:type="dxa"/>
          </w:tcPr>
          <w:p w:rsidR="00DD7786" w:rsidRPr="00D31535" w:rsidRDefault="00DD7786" w:rsidP="00DD7786">
            <w:pPr>
              <w:rPr>
                <w:rFonts w:ascii="Times New Roman" w:hAnsi="Times New Roman"/>
                <w:b/>
                <w:sz w:val="24"/>
                <w:szCs w:val="24"/>
              </w:rPr>
            </w:pPr>
            <w:r w:rsidRPr="00D31535">
              <w:rPr>
                <w:rFonts w:ascii="Times New Roman" w:hAnsi="Times New Roman"/>
                <w:b/>
                <w:sz w:val="24"/>
                <w:szCs w:val="24"/>
              </w:rPr>
              <w:t>Skaits</w:t>
            </w:r>
          </w:p>
        </w:tc>
      </w:tr>
      <w:tr w:rsidR="00DD7786" w:rsidRPr="00D31535" w:rsidTr="00BA3F5E">
        <w:tc>
          <w:tcPr>
            <w:tcW w:w="988" w:type="dxa"/>
            <w:vAlign w:val="center"/>
          </w:tcPr>
          <w:p w:rsidR="00DD7786" w:rsidRDefault="00BA3F5E" w:rsidP="00DD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V</w:t>
            </w:r>
            <w:r w:rsidR="00DD7786">
              <w:rPr>
                <w:rFonts w:ascii="Times New Roman" w:hAnsi="Times New Roman"/>
                <w:sz w:val="24"/>
                <w:szCs w:val="24"/>
              </w:rPr>
              <w:t>.</w:t>
            </w:r>
          </w:p>
        </w:tc>
        <w:tc>
          <w:tcPr>
            <w:tcW w:w="2097" w:type="dxa"/>
            <w:vAlign w:val="center"/>
          </w:tcPr>
          <w:p w:rsidR="00DD7786" w:rsidRDefault="00DD7786" w:rsidP="00DD7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4140" w:type="dxa"/>
            <w:vAlign w:val="center"/>
          </w:tcPr>
          <w:p w:rsidR="00DD7786" w:rsidRPr="00D31535" w:rsidRDefault="00DD7786" w:rsidP="00DD7786">
            <w:pPr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1417" w:type="dxa"/>
            <w:vAlign w:val="center"/>
          </w:tcPr>
          <w:p w:rsidR="00DD7786" w:rsidRPr="00D31535" w:rsidRDefault="00DD7786" w:rsidP="00DD778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</w:tbl>
    <w:p w:rsidR="00DD7786" w:rsidRDefault="00DD7786" w:rsidP="00DD7786">
      <w:pPr>
        <w:spacing w:after="0" w:line="240" w:lineRule="auto"/>
        <w:ind w:right="-874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DD7786" w:rsidRDefault="00DD7786" w:rsidP="009E6E00">
      <w:pPr>
        <w:spacing w:after="0" w:line="240" w:lineRule="auto"/>
        <w:ind w:right="-874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BA3F5E" w:rsidRDefault="00BA3F5E" w:rsidP="009E6E00">
      <w:pPr>
        <w:spacing w:after="0" w:line="240" w:lineRule="auto"/>
        <w:ind w:right="-874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BA3F5E" w:rsidRDefault="00BA3F5E" w:rsidP="009E6E00">
      <w:pPr>
        <w:spacing w:after="0" w:line="240" w:lineRule="auto"/>
        <w:ind w:right="-874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BA3F5E" w:rsidRDefault="00BA3F5E" w:rsidP="009E6E00">
      <w:pPr>
        <w:spacing w:after="0" w:line="240" w:lineRule="auto"/>
        <w:ind w:right="-874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BA3F5E" w:rsidRDefault="00BA3F5E" w:rsidP="009E6E00">
      <w:pPr>
        <w:spacing w:after="0" w:line="240" w:lineRule="auto"/>
        <w:ind w:right="-874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BA3F5E" w:rsidRDefault="00BA3F5E" w:rsidP="009E6E00">
      <w:pPr>
        <w:spacing w:after="0" w:line="240" w:lineRule="auto"/>
        <w:ind w:right="-874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BA3F5E" w:rsidRDefault="00BA3F5E" w:rsidP="009E6E00">
      <w:pPr>
        <w:spacing w:after="0" w:line="240" w:lineRule="auto"/>
        <w:ind w:right="-874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BA3F5E" w:rsidRPr="0062772B" w:rsidRDefault="00BA3F5E" w:rsidP="009E6E00">
      <w:pPr>
        <w:spacing w:after="0" w:line="240" w:lineRule="auto"/>
        <w:ind w:right="-874"/>
        <w:jc w:val="both"/>
        <w:rPr>
          <w:rFonts w:ascii="Times New Roman" w:eastAsia="Times New Roman" w:hAnsi="Times New Roman"/>
          <w:b/>
          <w:sz w:val="24"/>
          <w:szCs w:val="24"/>
          <w:lang w:eastAsia="lv-LV"/>
        </w:rPr>
      </w:pPr>
    </w:p>
    <w:p w:rsidR="009E6E00" w:rsidRPr="0062772B" w:rsidRDefault="009E6E00" w:rsidP="009E6E00">
      <w:pPr>
        <w:spacing w:after="0" w:line="240" w:lineRule="auto"/>
        <w:ind w:right="-874"/>
        <w:rPr>
          <w:rFonts w:ascii="Times New Roman" w:eastAsia="Times New Roman" w:hAnsi="Times New Roman"/>
          <w:sz w:val="24"/>
          <w:szCs w:val="24"/>
          <w:lang w:eastAsia="lv-LV"/>
        </w:rPr>
      </w:pP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>Pretendents (paraksta pretendenta vadītājs vai pilnvarota persona):</w:t>
      </w:r>
    </w:p>
    <w:p w:rsidR="009E6E00" w:rsidRPr="0062772B" w:rsidRDefault="009E6E00" w:rsidP="009E6E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</w:p>
    <w:p w:rsidR="009E6E00" w:rsidRPr="0062772B" w:rsidRDefault="009E6E00" w:rsidP="009E6E00">
      <w:p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  <w:lang w:eastAsia="lv-LV"/>
        </w:rPr>
      </w:pP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>________________</w:t>
      </w: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ab/>
        <w:t>________________</w:t>
      </w: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ab/>
      </w:r>
      <w:r w:rsidRPr="0062772B">
        <w:rPr>
          <w:rFonts w:ascii="Times New Roman" w:eastAsia="Times New Roman" w:hAnsi="Times New Roman"/>
          <w:sz w:val="24"/>
          <w:szCs w:val="24"/>
          <w:lang w:eastAsia="lv-LV"/>
        </w:rPr>
        <w:tab/>
        <w:t>_________________</w:t>
      </w:r>
    </w:p>
    <w:p w:rsidR="001178BC" w:rsidRDefault="009E6E00" w:rsidP="00D852D4">
      <w:pPr>
        <w:spacing w:after="0" w:line="240" w:lineRule="auto"/>
      </w:pPr>
      <w:r w:rsidRPr="0062772B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>Paraksts</w:t>
      </w:r>
      <w:r w:rsidRPr="0062772B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ab/>
      </w:r>
      <w:r w:rsidRPr="0062772B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ab/>
      </w:r>
      <w:r w:rsidRPr="0062772B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ab/>
      </w:r>
      <w:r w:rsidRPr="0062772B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ab/>
        <w:t>Vārds, uzvārds</w:t>
      </w:r>
      <w:r w:rsidRPr="0062772B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ab/>
      </w:r>
      <w:r w:rsidRPr="0062772B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ab/>
      </w:r>
      <w:r w:rsidRPr="0062772B">
        <w:rPr>
          <w:rFonts w:ascii="Times New Roman" w:eastAsia="Times New Roman" w:hAnsi="Times New Roman"/>
          <w:sz w:val="24"/>
          <w:szCs w:val="24"/>
          <w:vertAlign w:val="superscript"/>
          <w:lang w:eastAsia="lv-LV"/>
        </w:rPr>
        <w:tab/>
        <w:t>Amats</w:t>
      </w:r>
    </w:p>
    <w:sectPr w:rsidR="001178BC">
      <w:footerReference w:type="default" r:id="rId8"/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0183" w:rsidRDefault="005B0183" w:rsidP="000A4FCD">
      <w:pPr>
        <w:spacing w:after="0" w:line="240" w:lineRule="auto"/>
      </w:pPr>
      <w:r>
        <w:separator/>
      </w:r>
    </w:p>
  </w:endnote>
  <w:endnote w:type="continuationSeparator" w:id="0">
    <w:p w:rsidR="005B0183" w:rsidRDefault="005B0183" w:rsidP="000A4FC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BA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BA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BA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49444462"/>
      <w:docPartObj>
        <w:docPartGallery w:val="Page Numbers (Bottom of Page)"/>
        <w:docPartUnique/>
      </w:docPartObj>
    </w:sdtPr>
    <w:sdtEndPr/>
    <w:sdtContent>
      <w:p w:rsidR="00DD7786" w:rsidRDefault="00DD7786">
        <w:pPr>
          <w:pStyle w:val="Kjene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A2B46">
          <w:rPr>
            <w:noProof/>
          </w:rPr>
          <w:t>2</w:t>
        </w:r>
        <w:r>
          <w:fldChar w:fldCharType="end"/>
        </w:r>
      </w:p>
    </w:sdtContent>
  </w:sdt>
  <w:p w:rsidR="00DD7786" w:rsidRDefault="00DD7786">
    <w:pPr>
      <w:pStyle w:val="Kjene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0183" w:rsidRDefault="005B0183" w:rsidP="000A4FCD">
      <w:pPr>
        <w:spacing w:after="0" w:line="240" w:lineRule="auto"/>
      </w:pPr>
      <w:r>
        <w:separator/>
      </w:r>
    </w:p>
  </w:footnote>
  <w:footnote w:type="continuationSeparator" w:id="0">
    <w:p w:rsidR="005B0183" w:rsidRDefault="005B0183" w:rsidP="000A4FC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1D103C"/>
    <w:multiLevelType w:val="hybridMultilevel"/>
    <w:tmpl w:val="8EFE3890"/>
    <w:lvl w:ilvl="0" w:tplc="00F895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5B663E"/>
    <w:multiLevelType w:val="hybridMultilevel"/>
    <w:tmpl w:val="8EFE3890"/>
    <w:lvl w:ilvl="0" w:tplc="00F895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83D6277"/>
    <w:multiLevelType w:val="hybridMultilevel"/>
    <w:tmpl w:val="8EFE3890"/>
    <w:lvl w:ilvl="0" w:tplc="00F895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97658C0"/>
    <w:multiLevelType w:val="hybridMultilevel"/>
    <w:tmpl w:val="8EFE3890"/>
    <w:lvl w:ilvl="0" w:tplc="00F895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FD37C87"/>
    <w:multiLevelType w:val="hybridMultilevel"/>
    <w:tmpl w:val="8EFE3890"/>
    <w:lvl w:ilvl="0" w:tplc="00F89514">
      <w:start w:val="1"/>
      <w:numFmt w:val="lowerLetter"/>
      <w:lvlText w:val="(%1)"/>
      <w:lvlJc w:val="left"/>
      <w:pPr>
        <w:ind w:left="720" w:hanging="360"/>
      </w:pPr>
      <w:rPr>
        <w:rFonts w:hint="default"/>
      </w:rPr>
    </w:lvl>
    <w:lvl w:ilvl="1" w:tplc="04260019" w:tentative="1">
      <w:start w:val="1"/>
      <w:numFmt w:val="lowerLetter"/>
      <w:lvlText w:val="%2."/>
      <w:lvlJc w:val="left"/>
      <w:pPr>
        <w:ind w:left="1440" w:hanging="360"/>
      </w:pPr>
    </w:lvl>
    <w:lvl w:ilvl="2" w:tplc="0426001B" w:tentative="1">
      <w:start w:val="1"/>
      <w:numFmt w:val="lowerRoman"/>
      <w:lvlText w:val="%3."/>
      <w:lvlJc w:val="right"/>
      <w:pPr>
        <w:ind w:left="2160" w:hanging="180"/>
      </w:pPr>
    </w:lvl>
    <w:lvl w:ilvl="3" w:tplc="0426000F" w:tentative="1">
      <w:start w:val="1"/>
      <w:numFmt w:val="decimal"/>
      <w:lvlText w:val="%4."/>
      <w:lvlJc w:val="left"/>
      <w:pPr>
        <w:ind w:left="2880" w:hanging="360"/>
      </w:pPr>
    </w:lvl>
    <w:lvl w:ilvl="4" w:tplc="04260019" w:tentative="1">
      <w:start w:val="1"/>
      <w:numFmt w:val="lowerLetter"/>
      <w:lvlText w:val="%5."/>
      <w:lvlJc w:val="left"/>
      <w:pPr>
        <w:ind w:left="3600" w:hanging="360"/>
      </w:pPr>
    </w:lvl>
    <w:lvl w:ilvl="5" w:tplc="0426001B" w:tentative="1">
      <w:start w:val="1"/>
      <w:numFmt w:val="lowerRoman"/>
      <w:lvlText w:val="%6."/>
      <w:lvlJc w:val="right"/>
      <w:pPr>
        <w:ind w:left="4320" w:hanging="180"/>
      </w:pPr>
    </w:lvl>
    <w:lvl w:ilvl="6" w:tplc="0426000F" w:tentative="1">
      <w:start w:val="1"/>
      <w:numFmt w:val="decimal"/>
      <w:lvlText w:val="%7."/>
      <w:lvlJc w:val="left"/>
      <w:pPr>
        <w:ind w:left="5040" w:hanging="360"/>
      </w:pPr>
    </w:lvl>
    <w:lvl w:ilvl="7" w:tplc="04260019" w:tentative="1">
      <w:start w:val="1"/>
      <w:numFmt w:val="lowerLetter"/>
      <w:lvlText w:val="%8."/>
      <w:lvlJc w:val="left"/>
      <w:pPr>
        <w:ind w:left="5760" w:hanging="360"/>
      </w:pPr>
    </w:lvl>
    <w:lvl w:ilvl="8" w:tplc="042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6E00"/>
    <w:rsid w:val="00037544"/>
    <w:rsid w:val="000A2B46"/>
    <w:rsid w:val="000A4FCD"/>
    <w:rsid w:val="000D160E"/>
    <w:rsid w:val="001178BC"/>
    <w:rsid w:val="001B6F00"/>
    <w:rsid w:val="00210E85"/>
    <w:rsid w:val="002E6FD0"/>
    <w:rsid w:val="003045AF"/>
    <w:rsid w:val="00324D3B"/>
    <w:rsid w:val="003461C5"/>
    <w:rsid w:val="003A615D"/>
    <w:rsid w:val="00430478"/>
    <w:rsid w:val="0053764A"/>
    <w:rsid w:val="0054034E"/>
    <w:rsid w:val="005B0183"/>
    <w:rsid w:val="006031D1"/>
    <w:rsid w:val="00644060"/>
    <w:rsid w:val="006C47D2"/>
    <w:rsid w:val="006F1380"/>
    <w:rsid w:val="006F6643"/>
    <w:rsid w:val="0071449D"/>
    <w:rsid w:val="007F0877"/>
    <w:rsid w:val="009048E0"/>
    <w:rsid w:val="00961303"/>
    <w:rsid w:val="009C6D0F"/>
    <w:rsid w:val="009E6E00"/>
    <w:rsid w:val="00B40B41"/>
    <w:rsid w:val="00BA3F5E"/>
    <w:rsid w:val="00C44FD5"/>
    <w:rsid w:val="00CB4D12"/>
    <w:rsid w:val="00CB6BF1"/>
    <w:rsid w:val="00CE07E8"/>
    <w:rsid w:val="00D2451A"/>
    <w:rsid w:val="00D852D4"/>
    <w:rsid w:val="00DD7786"/>
    <w:rsid w:val="00E13EAE"/>
    <w:rsid w:val="00E91921"/>
    <w:rsid w:val="00ED7210"/>
    <w:rsid w:val="00F64F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lv-LV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22D1AD6A-B680-47B3-A34A-19CE1BED52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lv-LV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Parasts">
    <w:name w:val="Normal"/>
    <w:qFormat/>
    <w:rsid w:val="009E6E00"/>
    <w:rPr>
      <w:rFonts w:ascii="Calibri" w:eastAsia="Calibri" w:hAnsi="Calibri" w:cs="Times New Roman"/>
    </w:rPr>
  </w:style>
  <w:style w:type="character" w:default="1" w:styleId="Noklusjumarindkopasfonts">
    <w:name w:val="Default Paragraph Font"/>
    <w:uiPriority w:val="1"/>
    <w:semiHidden/>
    <w:unhideWhenUsed/>
  </w:style>
  <w:style w:type="table" w:default="1" w:styleId="Parastatabu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araksta">
    <w:name w:val="No List"/>
    <w:uiPriority w:val="99"/>
    <w:semiHidden/>
    <w:unhideWhenUsed/>
  </w:style>
  <w:style w:type="paragraph" w:styleId="Sarakstarindkopa">
    <w:name w:val="List Paragraph"/>
    <w:basedOn w:val="Parasts"/>
    <w:uiPriority w:val="34"/>
    <w:qFormat/>
    <w:rsid w:val="009E6E00"/>
    <w:pPr>
      <w:ind w:left="720"/>
      <w:contextualSpacing/>
    </w:pPr>
  </w:style>
  <w:style w:type="table" w:styleId="Reatabula">
    <w:name w:val="Table Grid"/>
    <w:basedOn w:val="Parastatabula"/>
    <w:uiPriority w:val="59"/>
    <w:rsid w:val="009E6E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alvene">
    <w:name w:val="header"/>
    <w:basedOn w:val="Parasts"/>
    <w:link w:val="GalveneRakstz"/>
    <w:uiPriority w:val="99"/>
    <w:unhideWhenUsed/>
    <w:rsid w:val="000A4F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GalveneRakstz">
    <w:name w:val="Galvene Rakstz."/>
    <w:basedOn w:val="Noklusjumarindkopasfonts"/>
    <w:link w:val="Galvene"/>
    <w:uiPriority w:val="99"/>
    <w:rsid w:val="000A4FCD"/>
    <w:rPr>
      <w:rFonts w:ascii="Calibri" w:eastAsia="Calibri" w:hAnsi="Calibri" w:cs="Times New Roman"/>
    </w:rPr>
  </w:style>
  <w:style w:type="paragraph" w:styleId="Kjene">
    <w:name w:val="footer"/>
    <w:basedOn w:val="Parasts"/>
    <w:link w:val="KjeneRakstz"/>
    <w:uiPriority w:val="99"/>
    <w:unhideWhenUsed/>
    <w:rsid w:val="000A4FCD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KjeneRakstz">
    <w:name w:val="Kājene Rakstz."/>
    <w:basedOn w:val="Noklusjumarindkopasfonts"/>
    <w:link w:val="Kjene"/>
    <w:uiPriority w:val="99"/>
    <w:rsid w:val="000A4FCD"/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85662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ēma">
  <a:themeElements>
    <a:clrScheme name="Iestād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Iestād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Iestād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396D91B-9F56-4910-8CBA-CA53C62A13E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6</Pages>
  <Words>5049</Words>
  <Characters>2879</Characters>
  <Application>Microsoft Office Word</Application>
  <DocSecurity>0</DocSecurity>
  <Lines>23</Lines>
  <Paragraphs>15</Paragraphs>
  <ScaleCrop>false</ScaleCrop>
  <HeadingPairs>
    <vt:vector size="2" baseType="variant">
      <vt:variant>
        <vt:lpstr>Nosaukums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7913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2014-04-11T12:59:00Z</cp:lastPrinted>
  <dcterms:created xsi:type="dcterms:W3CDTF">2017-07-05T12:46:00Z</dcterms:created>
  <dcterms:modified xsi:type="dcterms:W3CDTF">2017-07-05T12:46:00Z</dcterms:modified>
</cp:coreProperties>
</file>