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2C" w:rsidRPr="0093462C" w:rsidRDefault="0093462C" w:rsidP="0093462C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93462C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1.pielikums</w:t>
      </w:r>
    </w:p>
    <w:p w:rsidR="0093462C" w:rsidRPr="0093462C" w:rsidRDefault="0093462C" w:rsidP="0093462C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93462C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Latvijas Nacionālā vēstures muzeja iepirkums „</w:t>
      </w:r>
      <w:r w:rsidRPr="0093462C">
        <w:rPr>
          <w:rFonts w:ascii="Times New Roman" w:hAnsi="Times New Roman" w:cs="Times New Roman"/>
          <w:sz w:val="20"/>
          <w:szCs w:val="20"/>
        </w:rPr>
        <w:t xml:space="preserve"> Pasažieru (skolēnu) pārvadājums Latvijas Nacionālā vēstures muzeja Dauderu nodaļas apmeklējumam Rīgā</w:t>
      </w:r>
      <w:r w:rsidRPr="0093462C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”</w:t>
      </w:r>
    </w:p>
    <w:p w:rsidR="0093462C" w:rsidRPr="0093462C" w:rsidRDefault="0093462C" w:rsidP="0093462C">
      <w:pPr>
        <w:tabs>
          <w:tab w:val="left" w:pos="720"/>
        </w:tabs>
        <w:suppressAutoHyphen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</w:pPr>
      <w:r w:rsidRPr="0093462C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 xml:space="preserve">Iepirkuma </w:t>
      </w:r>
      <w:proofErr w:type="spellStart"/>
      <w:r w:rsidRPr="0093462C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id.nr</w:t>
      </w:r>
      <w:proofErr w:type="spellEnd"/>
      <w:r w:rsidRPr="0093462C"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lv-LV"/>
        </w:rPr>
        <w:t>. LNVM/2016/1</w:t>
      </w:r>
    </w:p>
    <w:p w:rsidR="0093462C" w:rsidRDefault="0093462C" w:rsidP="0093462C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93462C" w:rsidRDefault="0093462C" w:rsidP="0093462C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(tiek sagatavots uz uzņēmuma veidlapas, ja tāda ir)</w:t>
      </w:r>
    </w:p>
    <w:p w:rsidR="0093462C" w:rsidRDefault="0093462C" w:rsidP="0093462C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</w:p>
    <w:p w:rsidR="0093462C" w:rsidRDefault="0093462C" w:rsidP="0093462C">
      <w:pPr>
        <w:keepNext/>
        <w:tabs>
          <w:tab w:val="left" w:pos="72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36"/>
          <w:sz w:val="24"/>
          <w:szCs w:val="24"/>
          <w:lang w:eastAsia="lv-LV"/>
        </w:rPr>
        <w:t>PIETEIKUMS</w:t>
      </w: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Latvijas Nacionālā vēstures muzeja iepirkums </w:t>
      </w:r>
      <w:r w:rsidRPr="0093462C">
        <w:rPr>
          <w:rFonts w:ascii="Times New Roman" w:eastAsia="Times New Roman" w:hAnsi="Times New Roman" w:cs="Times New Roman"/>
          <w:b/>
          <w:bCs/>
          <w:iCs/>
          <w:color w:val="00000A"/>
          <w:kern w:val="2"/>
          <w:sz w:val="24"/>
          <w:szCs w:val="24"/>
          <w:lang w:eastAsia="lv-LV"/>
        </w:rPr>
        <w:t>“</w:t>
      </w:r>
      <w:r w:rsidRPr="0093462C">
        <w:rPr>
          <w:rFonts w:ascii="Times New Roman" w:hAnsi="Times New Roman" w:cs="Times New Roman"/>
          <w:b/>
          <w:sz w:val="24"/>
          <w:szCs w:val="24"/>
        </w:rPr>
        <w:t>Pasažieru (skolēnu) pārvadājums Latvijas Nacionālā vēstures muzeja Dauderu nodaļas apmeklējumam Rīgā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 xml:space="preserve">”, identifikācijas Nr.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  <w:lang w:eastAsia="lv-LV"/>
        </w:rPr>
        <w:t>LNVM/2016/1</w:t>
      </w: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____________, 2016. gada ____. __________________</w:t>
      </w: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Sastādīšanas vieta</w:t>
      </w: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</w:tblGrid>
      <w:tr w:rsidR="0093462C" w:rsidTr="001B73D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Informācija par pretendentu</w:t>
            </w:r>
          </w:p>
        </w:tc>
      </w:tr>
      <w:tr w:rsidR="0093462C" w:rsidTr="001B73D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Pretendenta nosaukums:</w:t>
            </w:r>
          </w:p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Reģistrācijas numurs:</w:t>
            </w:r>
          </w:p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Juridiskā adrese:</w:t>
            </w:r>
          </w:p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Pasta adrese:</w:t>
            </w:r>
          </w:p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  <w:tr w:rsidR="0093462C" w:rsidTr="001B73D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Rekvizīti</w:t>
            </w:r>
          </w:p>
        </w:tc>
      </w:tr>
      <w:tr w:rsidR="0093462C" w:rsidTr="001B73D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nosaukums:</w:t>
            </w:r>
          </w:p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Bankas kods:</w:t>
            </w:r>
          </w:p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Konta numurs:</w:t>
            </w:r>
          </w:p>
        </w:tc>
      </w:tr>
      <w:tr w:rsidR="0093462C" w:rsidTr="001B73D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</w:rPr>
              <w:t>Pretendenta kontaktpersona</w:t>
            </w:r>
          </w:p>
        </w:tc>
      </w:tr>
      <w:tr w:rsidR="0093462C" w:rsidTr="001B73D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Vārds, uzvārds:</w:t>
            </w:r>
          </w:p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Amats:</w:t>
            </w:r>
          </w:p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Tālrunis:</w:t>
            </w:r>
          </w:p>
          <w:p w:rsidR="0093462C" w:rsidRDefault="0093462C" w:rsidP="001B73D8">
            <w:pPr>
              <w:tabs>
                <w:tab w:val="left" w:pos="72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E-pasta adrese:</w:t>
            </w:r>
          </w:p>
        </w:tc>
      </w:tr>
    </w:tbl>
    <w:p w:rsidR="0093462C" w:rsidRDefault="0093462C" w:rsidP="009346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 Mēs piesakām savu dalību iepirkumā 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„</w:t>
      </w:r>
      <w:r w:rsidRPr="0093462C">
        <w:rPr>
          <w:rFonts w:ascii="Times New Roman" w:hAnsi="Times New Roman" w:cs="Times New Roman"/>
          <w:b/>
          <w:sz w:val="24"/>
          <w:szCs w:val="24"/>
        </w:rPr>
        <w:t xml:space="preserve"> Pasažieru (skolēnu) pārvadājums Latvijas Nacionālā vēstures muzeja Dauderu nodaļas apmeklējumam Rīgā</w:t>
      </w:r>
      <w:r>
        <w:rPr>
          <w:rFonts w:ascii="Times New Roman" w:eastAsia="Times New Roman" w:hAnsi="Times New Roman" w:cs="Times New Roman"/>
          <w:b/>
          <w:color w:val="00000A"/>
          <w:kern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</w:rPr>
        <w:t xml:space="preserve"> identifikācijas Nr. 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>LNVM/2016/1 attiecībā uz šādām iepirkuma daļām (</w:t>
      </w:r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atzīmēt attiecīgās daļas un norādīt piedāvātās līgumcenas attiecīgajā daļā, iekļaujot visas izmaksas </w:t>
      </w:r>
      <w:r w:rsidRPr="009346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(</w:t>
      </w:r>
      <w:r w:rsidRPr="0093462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autobusa noma ar autobusa vadītāju, atlīdzība autobusa vadītājam, degvielas izmaksas, autostāvvietu izmaksas, pakalpojuma sniegšanas – pasažieru pārvadājuma izmaksas, </w:t>
      </w:r>
      <w:proofErr w:type="spellStart"/>
      <w:r w:rsidRPr="0093462C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utml</w:t>
      </w:r>
      <w:proofErr w:type="spellEnd"/>
      <w:r w:rsidRPr="0093462C"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i/>
          <w:color w:val="00000A"/>
          <w:kern w:val="2"/>
          <w:sz w:val="24"/>
          <w:szCs w:val="24"/>
        </w:rPr>
        <w:t>un nodokļu maksājumus (izņemot PVN), kas saistītas ar līguma izpildi attiecīgajā daļā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</w:rPr>
        <w:t xml:space="preserve">): </w:t>
      </w:r>
      <w:bookmarkStart w:id="0" w:name="_GoBack"/>
      <w:bookmarkEnd w:id="0"/>
    </w:p>
    <w:tbl>
      <w:tblPr>
        <w:tblStyle w:val="Reatabula"/>
        <w:tblW w:w="9039" w:type="dxa"/>
        <w:tblInd w:w="0" w:type="dxa"/>
        <w:tblLook w:val="04A0" w:firstRow="1" w:lastRow="0" w:firstColumn="1" w:lastColumn="0" w:noHBand="0" w:noVBand="1"/>
      </w:tblPr>
      <w:tblGrid>
        <w:gridCol w:w="2518"/>
        <w:gridCol w:w="2552"/>
        <w:gridCol w:w="3969"/>
      </w:tblGrid>
      <w:tr w:rsidR="0093462C" w:rsidTr="001B73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Iepirkuma priekšmeta daļas nosaukums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Atzīmēt ar „+” iepirkumu daļas, uz kurām pretendents iesniedz piedāvājumu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>Piedāvātā līgumcena, bez PVN, EUR</w:t>
            </w:r>
          </w:p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(norādīt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  <w:t>EUR summu cipariem)</w:t>
            </w:r>
          </w:p>
        </w:tc>
      </w:tr>
      <w:tr w:rsidR="0093462C" w:rsidTr="001B73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Pr="0023425B" w:rsidRDefault="0093462C" w:rsidP="0093462C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23425B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Pasažieru pārvadājums J.Čakstes Liepājas pilsētas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10.vidusskolai</w:t>
            </w:r>
            <w:proofErr w:type="gramEnd"/>
            <w:r w:rsidRPr="00234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93462C" w:rsidTr="001B73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Pr="0023425B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23425B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lastRenderedPageBreak/>
              <w:t>2.</w:t>
            </w:r>
            <w:r w:rsidRPr="00234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Pasažieru pārvadājums Virgas pamatskolai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93462C" w:rsidTr="001B73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Pr="0023425B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23425B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Pasažieru pārvadājums Jersikas pamatskolai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93462C" w:rsidTr="001B73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2C" w:rsidRPr="0023425B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 w:rsidRPr="0023425B"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Pasažieru pārvadājums Baltinavas vidusskolai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93462C" w:rsidTr="001B73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Pr="0023425B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Pasažieru pārvadājums Tirzas pamatskolai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  <w:tr w:rsidR="0093462C" w:rsidTr="001B73D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Pasažieru pārvadājums Valmieras valsts ģimnāzijai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2C" w:rsidRDefault="0093462C" w:rsidP="001B73D8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93462C" w:rsidRDefault="0093462C" w:rsidP="009346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 Ja mūsu piedāvājums tiks pieņemts, mēs nodrošināsim iepirkuma Instrukcijā un Tehniskajā specifikācijā noteiktās attiecīgās iepirkuma priekšmeta daļas prasības. </w:t>
      </w: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lv-LV"/>
        </w:rPr>
        <w:t>3.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lv-LV"/>
        </w:rPr>
        <w:t>Apliecinām, ka mūsu rīcībā ir atbilstoši resursi pakalpojuma sniegšanai, kā arī profesionālās spējas un atbilstoša kvalifikācija, lai realizētu iepirkuma priekšmetu.</w:t>
      </w: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Pretendents (paraksta pretendenta </w:t>
      </w:r>
      <w:proofErr w:type="spellStart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paraksttiesīgā</w:t>
      </w:r>
      <w:proofErr w:type="spellEnd"/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 xml:space="preserve"> persona vai pilnvarota persona):</w:t>
      </w: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ind w:right="-874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lv-LV"/>
        </w:rPr>
        <w:tab/>
        <w:t>_________________</w:t>
      </w:r>
    </w:p>
    <w:p w:rsidR="0093462C" w:rsidRDefault="0093462C" w:rsidP="0093462C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>Paraksts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Vārds, uzvārds</w:t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</w: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vertAlign w:val="superscript"/>
          <w:lang w:eastAsia="lv-LV"/>
        </w:rPr>
        <w:tab/>
        <w:t>Amats</w:t>
      </w:r>
    </w:p>
    <w:p w:rsidR="0093462C" w:rsidRDefault="0093462C" w:rsidP="0093462C">
      <w:pPr>
        <w:tabs>
          <w:tab w:val="left" w:pos="720"/>
        </w:tabs>
        <w:suppressAutoHyphens/>
        <w:rPr>
          <w:rFonts w:ascii="Times New Roman" w:eastAsia="WenQuanYi Micro Hei" w:hAnsi="Times New Roman" w:cs="Times New Roman"/>
          <w:color w:val="00000A"/>
          <w:kern w:val="2"/>
          <w:sz w:val="24"/>
          <w:szCs w:val="24"/>
        </w:rPr>
      </w:pPr>
    </w:p>
    <w:p w:rsidR="0093462C" w:rsidRDefault="0093462C" w:rsidP="0093462C">
      <w:pPr>
        <w:rPr>
          <w:rFonts w:ascii="Times New Roman" w:hAnsi="Times New Roman" w:cs="Times New Roman"/>
          <w:sz w:val="24"/>
          <w:szCs w:val="24"/>
        </w:rPr>
      </w:pPr>
    </w:p>
    <w:p w:rsidR="0093462C" w:rsidRDefault="0093462C" w:rsidP="0093462C">
      <w:pPr>
        <w:rPr>
          <w:rFonts w:ascii="Times New Roman" w:hAnsi="Times New Roman" w:cs="Times New Roman"/>
          <w:sz w:val="24"/>
          <w:szCs w:val="24"/>
        </w:rPr>
      </w:pPr>
    </w:p>
    <w:p w:rsidR="0093462C" w:rsidRDefault="0093462C" w:rsidP="0093462C">
      <w:pPr>
        <w:rPr>
          <w:rFonts w:ascii="Times New Roman" w:hAnsi="Times New Roman" w:cs="Times New Roman"/>
          <w:sz w:val="24"/>
          <w:szCs w:val="24"/>
        </w:rPr>
      </w:pPr>
    </w:p>
    <w:p w:rsidR="0093462C" w:rsidRDefault="0093462C" w:rsidP="0093462C">
      <w:pPr>
        <w:rPr>
          <w:rFonts w:ascii="Times New Roman" w:hAnsi="Times New Roman" w:cs="Times New Roman"/>
          <w:sz w:val="24"/>
          <w:szCs w:val="24"/>
        </w:rPr>
      </w:pPr>
    </w:p>
    <w:p w:rsidR="0093462C" w:rsidRDefault="0093462C" w:rsidP="0093462C">
      <w:pPr>
        <w:rPr>
          <w:sz w:val="24"/>
          <w:szCs w:val="24"/>
        </w:rPr>
      </w:pPr>
    </w:p>
    <w:p w:rsidR="0093462C" w:rsidRDefault="0093462C" w:rsidP="0093462C">
      <w:pPr>
        <w:rPr>
          <w:sz w:val="24"/>
          <w:szCs w:val="24"/>
        </w:rPr>
      </w:pPr>
    </w:p>
    <w:p w:rsidR="0093462C" w:rsidRDefault="0093462C" w:rsidP="0093462C"/>
    <w:p w:rsidR="00D02F5B" w:rsidRDefault="00D02F5B"/>
    <w:sectPr w:rsidR="00D02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2C"/>
    <w:rsid w:val="0093462C"/>
    <w:rsid w:val="00D02F5B"/>
    <w:rsid w:val="00E1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0FC5E-967F-4535-A0BE-8557C32A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3462C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346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Ozoliņa</dc:creator>
  <cp:keywords/>
  <dc:description/>
  <cp:lastModifiedBy>Ineta Ozoliņa</cp:lastModifiedBy>
  <cp:revision>2</cp:revision>
  <dcterms:created xsi:type="dcterms:W3CDTF">2016-03-22T11:06:00Z</dcterms:created>
  <dcterms:modified xsi:type="dcterms:W3CDTF">2016-03-22T11:47:00Z</dcterms:modified>
</cp:coreProperties>
</file>