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CFF31" w14:textId="33D38B38" w:rsidR="00200261" w:rsidRPr="001E347E" w:rsidRDefault="001C644E" w:rsidP="00200261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bookmarkStart w:id="0" w:name="_GoBack"/>
      <w:bookmarkEnd w:id="0"/>
      <w:r w:rsidR="00200261">
        <w:rPr>
          <w:rFonts w:ascii="Times New Roman" w:hAnsi="Times New Roman"/>
          <w:b/>
          <w:sz w:val="20"/>
          <w:szCs w:val="20"/>
        </w:rPr>
        <w:t xml:space="preserve">  3</w:t>
      </w:r>
      <w:r w:rsidR="00200261" w:rsidRPr="001E347E">
        <w:rPr>
          <w:rFonts w:ascii="Times New Roman" w:hAnsi="Times New Roman"/>
          <w:b/>
          <w:sz w:val="20"/>
          <w:szCs w:val="20"/>
        </w:rPr>
        <w:t>.pielikums</w:t>
      </w:r>
    </w:p>
    <w:p w14:paraId="06E6D146" w14:textId="77777777" w:rsidR="00200261" w:rsidRPr="001E347E" w:rsidRDefault="00200261" w:rsidP="00200261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2"/>
          <w:sz w:val="20"/>
          <w:szCs w:val="20"/>
        </w:rPr>
      </w:pPr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>Latvijas Nacionālā vēstures muzeja iepirkums</w:t>
      </w:r>
    </w:p>
    <w:p w14:paraId="5FF70F11" w14:textId="77777777" w:rsidR="00200261" w:rsidRPr="001E347E" w:rsidRDefault="00200261" w:rsidP="00200261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2"/>
          <w:sz w:val="20"/>
          <w:szCs w:val="20"/>
        </w:rPr>
      </w:pPr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 xml:space="preserve"> „</w:t>
      </w:r>
      <w:r w:rsidRPr="001E347E">
        <w:rPr>
          <w:rFonts w:ascii="Times New Roman" w:hAnsi="Times New Roman" w:cs="Times New Roman"/>
          <w:color w:val="000000"/>
          <w:sz w:val="20"/>
          <w:szCs w:val="20"/>
        </w:rPr>
        <w:t xml:space="preserve">Augstas izšķirtspējas Ramana </w:t>
      </w:r>
      <w:proofErr w:type="spellStart"/>
      <w:r w:rsidRPr="001E347E">
        <w:rPr>
          <w:rFonts w:ascii="Times New Roman" w:hAnsi="Times New Roman" w:cs="Times New Roman"/>
          <w:color w:val="000000"/>
          <w:sz w:val="20"/>
          <w:szCs w:val="20"/>
        </w:rPr>
        <w:t>spektrometriskās</w:t>
      </w:r>
      <w:proofErr w:type="spellEnd"/>
      <w:r w:rsidRPr="001E347E">
        <w:rPr>
          <w:rFonts w:ascii="Times New Roman" w:hAnsi="Times New Roman" w:cs="Times New Roman"/>
          <w:color w:val="000000"/>
          <w:sz w:val="20"/>
          <w:szCs w:val="20"/>
        </w:rPr>
        <w:t xml:space="preserve"> sistēmas ar </w:t>
      </w:r>
      <w:proofErr w:type="spellStart"/>
      <w:r w:rsidRPr="001E347E">
        <w:rPr>
          <w:rFonts w:ascii="Times New Roman" w:hAnsi="Times New Roman" w:cs="Times New Roman"/>
          <w:color w:val="000000"/>
          <w:sz w:val="20"/>
          <w:szCs w:val="20"/>
        </w:rPr>
        <w:t>konfokālo</w:t>
      </w:r>
      <w:proofErr w:type="spellEnd"/>
      <w:r w:rsidRPr="001E347E">
        <w:rPr>
          <w:rFonts w:ascii="Times New Roman" w:hAnsi="Times New Roman" w:cs="Times New Roman"/>
          <w:color w:val="000000"/>
          <w:sz w:val="20"/>
          <w:szCs w:val="20"/>
        </w:rPr>
        <w:t xml:space="preserve"> mikroskopu iegāde</w:t>
      </w:r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>”</w:t>
      </w:r>
    </w:p>
    <w:p w14:paraId="2409F890" w14:textId="77777777" w:rsidR="00D02F5B" w:rsidRDefault="00200261" w:rsidP="00200261">
      <w:pPr>
        <w:jc w:val="right"/>
        <w:rPr>
          <w:rFonts w:ascii="Times New Roman" w:eastAsia="Times New Roman" w:hAnsi="Times New Roman"/>
          <w:color w:val="00000A"/>
          <w:kern w:val="2"/>
          <w:sz w:val="20"/>
          <w:szCs w:val="20"/>
        </w:rPr>
      </w:pPr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 xml:space="preserve">Iepirkuma </w:t>
      </w:r>
      <w:proofErr w:type="spellStart"/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>id.nr.LNVM</w:t>
      </w:r>
      <w:proofErr w:type="spellEnd"/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>/2015/6</w:t>
      </w:r>
    </w:p>
    <w:p w14:paraId="2D9169AE" w14:textId="77777777" w:rsidR="00200261" w:rsidRDefault="00200261" w:rsidP="00200261">
      <w:pPr>
        <w:jc w:val="right"/>
        <w:rPr>
          <w:rFonts w:ascii="Times New Roman" w:eastAsia="Times New Roman" w:hAnsi="Times New Roman"/>
          <w:color w:val="00000A"/>
          <w:kern w:val="2"/>
          <w:sz w:val="20"/>
          <w:szCs w:val="20"/>
        </w:rPr>
      </w:pPr>
    </w:p>
    <w:p w14:paraId="3E9008FC" w14:textId="77777777" w:rsidR="00200261" w:rsidRDefault="00200261" w:rsidP="00200261">
      <w:pPr>
        <w:jc w:val="right"/>
        <w:rPr>
          <w:rFonts w:ascii="Times New Roman" w:eastAsia="Times New Roman" w:hAnsi="Times New Roman"/>
          <w:color w:val="00000A"/>
          <w:kern w:val="2"/>
          <w:sz w:val="20"/>
          <w:szCs w:val="20"/>
        </w:rPr>
      </w:pPr>
    </w:p>
    <w:p w14:paraId="36B57E0B" w14:textId="77777777" w:rsidR="00200261" w:rsidRPr="00200261" w:rsidRDefault="00200261" w:rsidP="00200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261">
        <w:rPr>
          <w:rFonts w:ascii="Times New Roman" w:hAnsi="Times New Roman" w:cs="Times New Roman"/>
          <w:b/>
          <w:sz w:val="24"/>
          <w:szCs w:val="24"/>
        </w:rPr>
        <w:t>TEHNISKAIS UN FINANŠU PIEDĀVĀJUMS</w:t>
      </w:r>
    </w:p>
    <w:p w14:paraId="6BB1454F" w14:textId="77777777" w:rsidR="00200261" w:rsidRPr="00200261" w:rsidRDefault="00200261" w:rsidP="002002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BCD553" w14:textId="77777777" w:rsidR="00200261" w:rsidRPr="00200261" w:rsidRDefault="00200261" w:rsidP="00200261">
      <w:p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color w:val="00000A"/>
          <w:kern w:val="2"/>
          <w:sz w:val="24"/>
          <w:szCs w:val="24"/>
        </w:rPr>
      </w:pPr>
      <w:r w:rsidRPr="00200261">
        <w:rPr>
          <w:rFonts w:ascii="Times New Roman" w:hAnsi="Times New Roman" w:cs="Times New Roman"/>
          <w:color w:val="00000A"/>
          <w:kern w:val="2"/>
          <w:sz w:val="24"/>
          <w:szCs w:val="24"/>
        </w:rPr>
        <w:t>____________, 2015. gada ____. __________________</w:t>
      </w:r>
    </w:p>
    <w:p w14:paraId="09507ABE" w14:textId="77777777" w:rsidR="00200261" w:rsidRPr="00200261" w:rsidRDefault="00200261" w:rsidP="00200261">
      <w:p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color w:val="00000A"/>
          <w:kern w:val="2"/>
          <w:sz w:val="20"/>
          <w:szCs w:val="20"/>
        </w:rPr>
      </w:pPr>
      <w:r w:rsidRPr="00200261">
        <w:rPr>
          <w:rFonts w:ascii="Times New Roman" w:hAnsi="Times New Roman" w:cs="Times New Roman"/>
          <w:color w:val="00000A"/>
          <w:kern w:val="2"/>
          <w:sz w:val="20"/>
          <w:szCs w:val="20"/>
        </w:rPr>
        <w:t>Sastādīšanas vieta</w:t>
      </w:r>
    </w:p>
    <w:p w14:paraId="6F81773B" w14:textId="77777777" w:rsidR="00200261" w:rsidRPr="00200261" w:rsidRDefault="00200261" w:rsidP="002002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C7F2B7" w14:textId="77777777" w:rsidR="00200261" w:rsidRPr="00200261" w:rsidRDefault="00200261" w:rsidP="00200261">
      <w:pPr>
        <w:pStyle w:val="Sarakstarindkopa"/>
        <w:numPr>
          <w:ilvl w:val="0"/>
          <w:numId w:val="1"/>
        </w:numPr>
        <w:rPr>
          <w:b/>
          <w:sz w:val="24"/>
          <w:szCs w:val="24"/>
        </w:rPr>
      </w:pPr>
      <w:r w:rsidRPr="00200261">
        <w:rPr>
          <w:b/>
          <w:sz w:val="24"/>
          <w:szCs w:val="24"/>
        </w:rPr>
        <w:t>Finanšu piedāvājums:</w:t>
      </w:r>
    </w:p>
    <w:p w14:paraId="15B7400F" w14:textId="77777777" w:rsidR="00200261" w:rsidRPr="00200261" w:rsidRDefault="00200261" w:rsidP="00200261">
      <w:pPr>
        <w:pStyle w:val="Sarakstarindkopa"/>
        <w:rPr>
          <w:b/>
          <w:sz w:val="24"/>
          <w:szCs w:val="24"/>
        </w:rPr>
      </w:pPr>
    </w:p>
    <w:p w14:paraId="3221304E" w14:textId="77777777" w:rsidR="00200261" w:rsidRPr="00200261" w:rsidRDefault="00200261" w:rsidP="00200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Kopējā iekārtas cena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530"/>
        <w:gridCol w:w="5135"/>
        <w:gridCol w:w="3828"/>
      </w:tblGrid>
      <w:tr w:rsidR="00200261" w:rsidRPr="00200261" w14:paraId="0D0ECB46" w14:textId="77777777" w:rsidTr="00022D92">
        <w:tc>
          <w:tcPr>
            <w:tcW w:w="530" w:type="dxa"/>
          </w:tcPr>
          <w:p w14:paraId="3E46E44C" w14:textId="77777777" w:rsidR="00200261" w:rsidRPr="00200261" w:rsidRDefault="00200261" w:rsidP="0002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61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200261">
              <w:rPr>
                <w:rFonts w:ascii="Times New Roman" w:hAnsi="Times New Roman" w:cs="Times New Roman"/>
                <w:sz w:val="24"/>
                <w:szCs w:val="24"/>
              </w:rPr>
              <w:t>p.k</w:t>
            </w:r>
            <w:proofErr w:type="spellEnd"/>
          </w:p>
        </w:tc>
        <w:tc>
          <w:tcPr>
            <w:tcW w:w="5135" w:type="dxa"/>
          </w:tcPr>
          <w:p w14:paraId="40B107C8" w14:textId="77777777" w:rsidR="00200261" w:rsidRPr="00200261" w:rsidRDefault="00200261" w:rsidP="0002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Preces nosaukums</w:t>
            </w:r>
          </w:p>
        </w:tc>
        <w:tc>
          <w:tcPr>
            <w:tcW w:w="3828" w:type="dxa"/>
          </w:tcPr>
          <w:p w14:paraId="62846B21" w14:textId="77777777" w:rsidR="00200261" w:rsidRPr="00200261" w:rsidRDefault="00200261" w:rsidP="0020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Kopējā cena par Iekārtu</w:t>
            </w:r>
            <w:r w:rsidRPr="00200261">
              <w:rPr>
                <w:rFonts w:ascii="Times New Roman" w:hAnsi="Times New Roman" w:cs="Times New Roman"/>
                <w:sz w:val="24"/>
                <w:szCs w:val="24"/>
              </w:rPr>
              <w:t xml:space="preserve"> (EUR bez PVN)</w:t>
            </w:r>
          </w:p>
        </w:tc>
      </w:tr>
      <w:tr w:rsidR="00200261" w:rsidRPr="00200261" w14:paraId="0A95588E" w14:textId="77777777" w:rsidTr="00022D92">
        <w:tc>
          <w:tcPr>
            <w:tcW w:w="530" w:type="dxa"/>
          </w:tcPr>
          <w:p w14:paraId="0B9900B1" w14:textId="77777777" w:rsidR="00200261" w:rsidRPr="00200261" w:rsidRDefault="00200261" w:rsidP="0002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5" w:type="dxa"/>
          </w:tcPr>
          <w:p w14:paraId="07BC4BFD" w14:textId="77777777" w:rsidR="00200261" w:rsidRPr="00200261" w:rsidRDefault="00200261" w:rsidP="0002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7E">
              <w:rPr>
                <w:rFonts w:ascii="Times New Roman" w:hAnsi="Times New Roman" w:cs="Times New Roman"/>
                <w:b/>
                <w:color w:val="000000"/>
              </w:rPr>
              <w:t>Augstas izšķirtspējas Ramana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spektrometriskā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sistēma</w:t>
            </w:r>
            <w:r w:rsidRPr="001E347E">
              <w:rPr>
                <w:rFonts w:ascii="Times New Roman" w:hAnsi="Times New Roman" w:cs="Times New Roman"/>
                <w:b/>
                <w:color w:val="000000"/>
              </w:rPr>
              <w:t xml:space="preserve"> ar </w:t>
            </w:r>
            <w:proofErr w:type="spellStart"/>
            <w:r w:rsidRPr="001E347E">
              <w:rPr>
                <w:rFonts w:ascii="Times New Roman" w:hAnsi="Times New Roman" w:cs="Times New Roman"/>
                <w:b/>
                <w:color w:val="000000"/>
              </w:rPr>
              <w:t>konfokālo</w:t>
            </w:r>
            <w:proofErr w:type="spellEnd"/>
            <w:r w:rsidRPr="001E347E">
              <w:rPr>
                <w:rFonts w:ascii="Times New Roman" w:hAnsi="Times New Roman" w:cs="Times New Roman"/>
                <w:b/>
                <w:color w:val="000000"/>
              </w:rPr>
              <w:t xml:space="preserve"> mikroskopu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(tālāk tekstā Iekārta)</w:t>
            </w:r>
          </w:p>
        </w:tc>
        <w:tc>
          <w:tcPr>
            <w:tcW w:w="3828" w:type="dxa"/>
          </w:tcPr>
          <w:p w14:paraId="5DBBD98A" w14:textId="77777777" w:rsidR="00200261" w:rsidRPr="00200261" w:rsidRDefault="00200261" w:rsidP="00022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261" w:rsidRPr="00200261" w14:paraId="493BC236" w14:textId="77777777" w:rsidTr="00022D92">
        <w:tc>
          <w:tcPr>
            <w:tcW w:w="530" w:type="dxa"/>
          </w:tcPr>
          <w:p w14:paraId="1E72F5C3" w14:textId="77777777" w:rsidR="00200261" w:rsidRPr="00200261" w:rsidRDefault="00200261" w:rsidP="00022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</w:tcPr>
          <w:p w14:paraId="3B4AF9D4" w14:textId="77777777" w:rsidR="00200261" w:rsidRPr="00200261" w:rsidRDefault="00200261" w:rsidP="00022D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61">
              <w:rPr>
                <w:rFonts w:ascii="Times New Roman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3828" w:type="dxa"/>
          </w:tcPr>
          <w:p w14:paraId="465F1880" w14:textId="77777777" w:rsidR="00200261" w:rsidRPr="00200261" w:rsidRDefault="00200261" w:rsidP="00022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96780C" w14:textId="77777777" w:rsidR="00200261" w:rsidRPr="00200261" w:rsidRDefault="00200261" w:rsidP="00200261">
      <w:pPr>
        <w:rPr>
          <w:rFonts w:ascii="Times New Roman" w:hAnsi="Times New Roman" w:cs="Times New Roman"/>
          <w:b/>
          <w:sz w:val="24"/>
          <w:szCs w:val="24"/>
        </w:rPr>
      </w:pPr>
    </w:p>
    <w:p w14:paraId="6B882372" w14:textId="77777777" w:rsidR="00200261" w:rsidRPr="005E1AC1" w:rsidRDefault="00200261" w:rsidP="0020026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Iekārtas</w:t>
      </w:r>
      <w:r w:rsidRPr="005E1A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piegādes, uzstādīšanas un citas izmaksas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(piemēram, apmācības)</w:t>
      </w:r>
      <w:r w:rsidRPr="005E1A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norāda augstāk minētajā tabulā vai iekļauj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Iekārtas</w:t>
      </w:r>
      <w:r w:rsidRPr="005E1A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cenā. KOPĒJĀS IZMAKSAS par līguma izpildi līguma priekšmetam</w:t>
      </w:r>
      <w:r w:rsidRPr="005E1A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E347E">
        <w:rPr>
          <w:rFonts w:ascii="Times New Roman" w:hAnsi="Times New Roman" w:cs="Times New Roman"/>
          <w:b/>
          <w:color w:val="000000"/>
        </w:rPr>
        <w:t>Augstas izšķirtspējas Ramana</w:t>
      </w:r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spektrometriskā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sistēma</w:t>
      </w:r>
      <w:r w:rsidRPr="001E347E">
        <w:rPr>
          <w:rFonts w:ascii="Times New Roman" w:hAnsi="Times New Roman" w:cs="Times New Roman"/>
          <w:b/>
          <w:color w:val="000000"/>
        </w:rPr>
        <w:t xml:space="preserve"> ar </w:t>
      </w:r>
      <w:proofErr w:type="spellStart"/>
      <w:r w:rsidRPr="001E347E">
        <w:rPr>
          <w:rFonts w:ascii="Times New Roman" w:hAnsi="Times New Roman" w:cs="Times New Roman"/>
          <w:b/>
          <w:color w:val="000000"/>
        </w:rPr>
        <w:t>konfokālo</w:t>
      </w:r>
      <w:proofErr w:type="spellEnd"/>
      <w:r w:rsidRPr="001E347E">
        <w:rPr>
          <w:rFonts w:ascii="Times New Roman" w:hAnsi="Times New Roman" w:cs="Times New Roman"/>
          <w:b/>
          <w:color w:val="000000"/>
        </w:rPr>
        <w:t xml:space="preserve"> mikroskopu</w:t>
      </w:r>
      <w:r w:rsidRPr="005E1A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60C4CA5E" w14:textId="77777777" w:rsidR="00200261" w:rsidRPr="005E1AC1" w:rsidRDefault="00200261" w:rsidP="0020026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E1A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14:paraId="78945F06" w14:textId="77777777" w:rsidR="00200261" w:rsidRPr="005E1AC1" w:rsidRDefault="00200261" w:rsidP="0020026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E1A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14:paraId="6F0E5214" w14:textId="77777777" w:rsidR="00200261" w:rsidRPr="005E1AC1" w:rsidRDefault="00200261" w:rsidP="0020026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E1A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14:paraId="136FAE7F" w14:textId="77777777" w:rsidR="00200261" w:rsidRPr="00200261" w:rsidRDefault="00200261" w:rsidP="00200261">
      <w:pPr>
        <w:ind w:right="-874"/>
        <w:rPr>
          <w:rFonts w:ascii="Times New Roman" w:hAnsi="Times New Roman" w:cs="Times New Roman"/>
          <w:b/>
          <w:sz w:val="24"/>
          <w:szCs w:val="24"/>
        </w:rPr>
      </w:pPr>
    </w:p>
    <w:p w14:paraId="3E8600E6" w14:textId="77777777" w:rsidR="00D2282A" w:rsidRDefault="00200261" w:rsidP="00200261">
      <w:pPr>
        <w:ind w:right="-8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Iekārtas sastāvā ieti</w:t>
      </w:r>
      <w:r w:rsidR="00D2282A">
        <w:rPr>
          <w:rFonts w:ascii="Times New Roman" w:hAnsi="Times New Roman" w:cs="Times New Roman"/>
          <w:b/>
          <w:sz w:val="24"/>
          <w:szCs w:val="24"/>
        </w:rPr>
        <w:t>lpstošo preču cenas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556"/>
        <w:gridCol w:w="5109"/>
        <w:gridCol w:w="3828"/>
      </w:tblGrid>
      <w:tr w:rsidR="00D2282A" w:rsidRPr="00200261" w14:paraId="12305A27" w14:textId="77777777" w:rsidTr="00022D92">
        <w:tc>
          <w:tcPr>
            <w:tcW w:w="556" w:type="dxa"/>
          </w:tcPr>
          <w:p w14:paraId="35DD4B53" w14:textId="77777777" w:rsidR="00D2282A" w:rsidRPr="00D2282A" w:rsidRDefault="00D2282A" w:rsidP="00022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D2282A">
              <w:rPr>
                <w:rFonts w:ascii="Times New Roman" w:hAnsi="Times New Roman" w:cs="Times New Roman"/>
                <w:b/>
                <w:sz w:val="24"/>
                <w:szCs w:val="24"/>
              </w:rPr>
              <w:t>p.k</w:t>
            </w:r>
            <w:proofErr w:type="spellEnd"/>
          </w:p>
        </w:tc>
        <w:tc>
          <w:tcPr>
            <w:tcW w:w="5109" w:type="dxa"/>
          </w:tcPr>
          <w:p w14:paraId="059F8BD8" w14:textId="77777777" w:rsidR="00D2282A" w:rsidRPr="00D2282A" w:rsidRDefault="00D2282A" w:rsidP="0002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2A">
              <w:rPr>
                <w:rFonts w:ascii="Times New Roman" w:hAnsi="Times New Roman" w:cs="Times New Roman"/>
                <w:b/>
                <w:sz w:val="24"/>
                <w:szCs w:val="24"/>
              </w:rPr>
              <w:t>Preces nosaukums</w:t>
            </w:r>
          </w:p>
        </w:tc>
        <w:tc>
          <w:tcPr>
            <w:tcW w:w="3828" w:type="dxa"/>
          </w:tcPr>
          <w:p w14:paraId="54C48508" w14:textId="77777777" w:rsidR="00D2282A" w:rsidRPr="00D2282A" w:rsidRDefault="00D2282A" w:rsidP="00D22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2A">
              <w:rPr>
                <w:rFonts w:ascii="Times New Roman" w:hAnsi="Times New Roman" w:cs="Times New Roman"/>
                <w:b/>
                <w:sz w:val="24"/>
                <w:szCs w:val="24"/>
              </w:rPr>
              <w:t>Kopējā cena par norādīto preci (EUR bez PVN)</w:t>
            </w:r>
          </w:p>
        </w:tc>
      </w:tr>
      <w:tr w:rsidR="00D2282A" w:rsidRPr="00200261" w14:paraId="30C04EEC" w14:textId="77777777" w:rsidTr="00022D92">
        <w:tc>
          <w:tcPr>
            <w:tcW w:w="556" w:type="dxa"/>
          </w:tcPr>
          <w:p w14:paraId="63FF4044" w14:textId="77777777" w:rsidR="00D2282A" w:rsidRPr="00200261" w:rsidRDefault="00102E9D" w:rsidP="0002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9" w:type="dxa"/>
          </w:tcPr>
          <w:p w14:paraId="51AA3EF2" w14:textId="77777777" w:rsidR="00D2282A" w:rsidRDefault="00CF62FF" w:rsidP="0002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2FF">
              <w:rPr>
                <w:rFonts w:ascii="Times New Roman" w:hAnsi="Times New Roman" w:cs="Times New Roman"/>
                <w:sz w:val="24"/>
                <w:szCs w:val="24"/>
              </w:rPr>
              <w:t>Mikrotons</w:t>
            </w:r>
            <w:proofErr w:type="spellEnd"/>
            <w:r w:rsidRPr="00CF62FF">
              <w:rPr>
                <w:rFonts w:ascii="Times New Roman" w:hAnsi="Times New Roman" w:cs="Times New Roman"/>
                <w:sz w:val="24"/>
                <w:szCs w:val="24"/>
              </w:rPr>
              <w:t xml:space="preserve"> – Tehniskās specifikācijas pozīcija 7.8.</w:t>
            </w:r>
          </w:p>
          <w:p w14:paraId="52515016" w14:textId="263F6904" w:rsidR="0002769C" w:rsidRPr="00CF62FF" w:rsidRDefault="0002769C" w:rsidP="0002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2FF">
              <w:rPr>
                <w:rFonts w:ascii="Times New Roman" w:hAnsi="Times New Roman" w:cs="Times New Roman"/>
                <w:sz w:val="24"/>
                <w:szCs w:val="24"/>
              </w:rPr>
              <w:t>(papildus jānorāda visas ar šīs preces piegādāšanu un uzstādīšanu saistītās izmaksas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kā arī palīgmateriālu izmaksas</w:t>
            </w:r>
            <w:r w:rsidR="009D30F6">
              <w:rPr>
                <w:rFonts w:ascii="Times New Roman" w:hAnsi="Times New Roman" w:cs="Times New Roman"/>
                <w:sz w:val="24"/>
                <w:szCs w:val="24"/>
              </w:rPr>
              <w:t>, nepieciešamības gadījumā tabulā var ieviest papildus ailes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147A3E9A" w14:textId="77777777" w:rsidR="00D2282A" w:rsidRPr="00200261" w:rsidRDefault="00D2282A" w:rsidP="00022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82A" w:rsidRPr="00200261" w14:paraId="548ACB40" w14:textId="77777777" w:rsidTr="00022D92">
        <w:tc>
          <w:tcPr>
            <w:tcW w:w="556" w:type="dxa"/>
          </w:tcPr>
          <w:p w14:paraId="5CA07751" w14:textId="77777777" w:rsidR="00D2282A" w:rsidRDefault="00102E9D" w:rsidP="0002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</w:tcPr>
          <w:p w14:paraId="092803D1" w14:textId="77777777" w:rsidR="00D2282A" w:rsidRDefault="00D2282A" w:rsidP="0002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2FF">
              <w:rPr>
                <w:rFonts w:ascii="Times New Roman" w:hAnsi="Times New Roman" w:cs="Times New Roman"/>
                <w:sz w:val="24"/>
                <w:szCs w:val="24"/>
              </w:rPr>
              <w:t>Termostats – Tehniskās specifikācijas pozīcija 7.3.</w:t>
            </w:r>
          </w:p>
          <w:p w14:paraId="130E587D" w14:textId="733D3197" w:rsidR="0002769C" w:rsidRPr="00CF62FF" w:rsidRDefault="0002769C" w:rsidP="0002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2FF">
              <w:rPr>
                <w:rFonts w:ascii="Times New Roman" w:hAnsi="Times New Roman" w:cs="Times New Roman"/>
                <w:sz w:val="24"/>
                <w:szCs w:val="24"/>
              </w:rPr>
              <w:t>(papildus jānorāda visas ar šīs preces piegādāšanu un uzstādīšanu saistītās izmaksas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kā arī palīgmateriālu izmaksas</w:t>
            </w:r>
            <w:r w:rsidR="009D30F6">
              <w:rPr>
                <w:rFonts w:ascii="Times New Roman" w:hAnsi="Times New Roman" w:cs="Times New Roman"/>
                <w:sz w:val="24"/>
                <w:szCs w:val="24"/>
              </w:rPr>
              <w:t>, nepieciešamības gadījumā tabulā var ieviest papildus ailes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286562C4" w14:textId="77777777" w:rsidR="00D2282A" w:rsidRPr="00200261" w:rsidRDefault="00D2282A" w:rsidP="00022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82A" w:rsidRPr="00200261" w14:paraId="3E1F692D" w14:textId="77777777" w:rsidTr="00022D92">
        <w:tc>
          <w:tcPr>
            <w:tcW w:w="556" w:type="dxa"/>
          </w:tcPr>
          <w:p w14:paraId="6BA42C1E" w14:textId="77777777" w:rsidR="00D2282A" w:rsidRDefault="00102E9D" w:rsidP="0002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2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</w:tcPr>
          <w:p w14:paraId="143D5AE2" w14:textId="3E46FC33" w:rsidR="00D2282A" w:rsidRPr="00CF62FF" w:rsidRDefault="00CF62FF" w:rsidP="00F7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2FF">
              <w:rPr>
                <w:rFonts w:ascii="Times New Roman" w:hAnsi="Times New Roman" w:cs="Times New Roman"/>
                <w:sz w:val="24"/>
                <w:szCs w:val="24"/>
              </w:rPr>
              <w:t>Lāzers – Tehniskās specifikācijas 4.3.punkts (papildus jānorāda visas ar šīs preces piegādāšanu un uzstādīšanu saistītās izmaksas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kā arī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palīgmateriālu izmaksas</w:t>
            </w:r>
            <w:r w:rsidR="009D30F6">
              <w:rPr>
                <w:rFonts w:ascii="Times New Roman" w:hAnsi="Times New Roman" w:cs="Times New Roman"/>
                <w:sz w:val="24"/>
                <w:szCs w:val="24"/>
              </w:rPr>
              <w:t>, nepieciešamības gadījumā tabulā var ieviest papildus ailes</w:t>
            </w:r>
            <w:r w:rsidR="00F731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10D45DCE" w14:textId="77777777" w:rsidR="00D2282A" w:rsidRPr="00200261" w:rsidRDefault="00D2282A" w:rsidP="00022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82A" w:rsidRPr="00200261" w14:paraId="51E6AE46" w14:textId="77777777" w:rsidTr="00022D92">
        <w:tc>
          <w:tcPr>
            <w:tcW w:w="556" w:type="dxa"/>
          </w:tcPr>
          <w:p w14:paraId="5612A5CF" w14:textId="77777777" w:rsidR="00D2282A" w:rsidRDefault="00102E9D" w:rsidP="0002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22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</w:tcPr>
          <w:p w14:paraId="7A7C4CF5" w14:textId="77777777" w:rsidR="00D2282A" w:rsidRDefault="00CF62FF" w:rsidP="0002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2FF">
              <w:rPr>
                <w:rFonts w:ascii="Times New Roman" w:hAnsi="Times New Roman" w:cs="Times New Roman"/>
                <w:sz w:val="24"/>
                <w:szCs w:val="24"/>
              </w:rPr>
              <w:t>Režģis – Tehniskās specifikācijas pozīcija 2.4.3.</w:t>
            </w:r>
          </w:p>
          <w:p w14:paraId="246FD476" w14:textId="3E50C2DF" w:rsidR="0002769C" w:rsidRPr="00CF62FF" w:rsidRDefault="0002769C" w:rsidP="0002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2FF">
              <w:rPr>
                <w:rFonts w:ascii="Times New Roman" w:hAnsi="Times New Roman" w:cs="Times New Roman"/>
                <w:sz w:val="24"/>
                <w:szCs w:val="24"/>
              </w:rPr>
              <w:t>(papildus jānorāda visas ar šīs preces piegādāšanu un uzstādīšanu saistītās izmaksas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kā arī palīgmateriālu izmaksas</w:t>
            </w:r>
            <w:r w:rsidR="009D30F6">
              <w:rPr>
                <w:rFonts w:ascii="Times New Roman" w:hAnsi="Times New Roman" w:cs="Times New Roman"/>
                <w:sz w:val="24"/>
                <w:szCs w:val="24"/>
              </w:rPr>
              <w:t>, nepieciešamības gadījumā tabulā var ieviest papildus ailes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713679AC" w14:textId="77777777" w:rsidR="00D2282A" w:rsidRPr="00200261" w:rsidRDefault="00D2282A" w:rsidP="00022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82A" w:rsidRPr="00200261" w14:paraId="7EC0C255" w14:textId="77777777" w:rsidTr="00022D92">
        <w:tc>
          <w:tcPr>
            <w:tcW w:w="556" w:type="dxa"/>
          </w:tcPr>
          <w:p w14:paraId="19B897C3" w14:textId="77777777" w:rsidR="00D2282A" w:rsidRDefault="00102E9D" w:rsidP="0002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</w:tcPr>
          <w:p w14:paraId="4761FB0D" w14:textId="77777777" w:rsidR="00D2282A" w:rsidRDefault="00D2282A" w:rsidP="0002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2FF">
              <w:rPr>
                <w:rFonts w:ascii="Times New Roman" w:hAnsi="Times New Roman" w:cs="Times New Roman"/>
                <w:sz w:val="24"/>
                <w:szCs w:val="24"/>
              </w:rPr>
              <w:t>Manipulators – Tehniskās specifikācijas pozīcija 7.1.</w:t>
            </w:r>
          </w:p>
          <w:p w14:paraId="59A2CFA2" w14:textId="76D8CFEC" w:rsidR="0002769C" w:rsidRPr="00CF62FF" w:rsidRDefault="0002769C" w:rsidP="0002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2FF">
              <w:rPr>
                <w:rFonts w:ascii="Times New Roman" w:hAnsi="Times New Roman" w:cs="Times New Roman"/>
                <w:sz w:val="24"/>
                <w:szCs w:val="24"/>
              </w:rPr>
              <w:t>(papildus jānorāda visas ar šīs preces piegādāšanu un uzstādīšanu saistītās izmaksas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kā arī palīgmateriālu izmaksas</w:t>
            </w:r>
            <w:r w:rsidR="009D30F6">
              <w:rPr>
                <w:rFonts w:ascii="Times New Roman" w:hAnsi="Times New Roman" w:cs="Times New Roman"/>
                <w:sz w:val="24"/>
                <w:szCs w:val="24"/>
              </w:rPr>
              <w:t>, nepieciešamības gadījumā tabulā var ieviest papildus ailes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560451BE" w14:textId="77777777" w:rsidR="00D2282A" w:rsidRPr="00200261" w:rsidRDefault="00D2282A" w:rsidP="00022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EC2EB0" w14:textId="77777777" w:rsidR="00D2282A" w:rsidRDefault="00D2282A" w:rsidP="00200261">
      <w:pPr>
        <w:ind w:right="-874"/>
        <w:rPr>
          <w:rFonts w:ascii="Times New Roman" w:hAnsi="Times New Roman" w:cs="Times New Roman"/>
          <w:b/>
          <w:sz w:val="24"/>
          <w:szCs w:val="24"/>
        </w:rPr>
      </w:pPr>
    </w:p>
    <w:p w14:paraId="56C800DC" w14:textId="0FA788D6" w:rsidR="00D2282A" w:rsidRDefault="00FB3E8C" w:rsidP="00200261">
      <w:pPr>
        <w:ind w:right="-8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Iekārtas sastāvā esošo </w:t>
      </w:r>
      <w:r w:rsidR="00022D92">
        <w:rPr>
          <w:rFonts w:ascii="Times New Roman" w:hAnsi="Times New Roman" w:cs="Times New Roman"/>
          <w:b/>
          <w:sz w:val="24"/>
          <w:szCs w:val="24"/>
        </w:rPr>
        <w:t xml:space="preserve">augstāk norādīto </w:t>
      </w:r>
      <w:r>
        <w:rPr>
          <w:rFonts w:ascii="Times New Roman" w:hAnsi="Times New Roman" w:cs="Times New Roman"/>
          <w:b/>
          <w:sz w:val="24"/>
          <w:szCs w:val="24"/>
        </w:rPr>
        <w:t>preču cenām jābūt iekļautām Iekārtas kopējā cenā, kas norādīta Finanšu piedāvājuma I sadaļā</w:t>
      </w:r>
      <w:r w:rsidR="00022D92">
        <w:rPr>
          <w:rFonts w:ascii="Times New Roman" w:hAnsi="Times New Roman" w:cs="Times New Roman"/>
          <w:b/>
          <w:sz w:val="24"/>
          <w:szCs w:val="24"/>
        </w:rPr>
        <w:t>, taču pretendents piedāvājumā norāda prasīto preču cenas atsevišķi, lai finanšu nepietiekamības rezultātā, Komisija Nolikuma 27.5.puktā noteiktajā kārtībā varētu atteikties no atsevišķām Iekārtas sastāvdaļām un noteikt uzvarētāju</w:t>
      </w:r>
      <w:r w:rsidR="0002769C">
        <w:rPr>
          <w:rFonts w:ascii="Times New Roman" w:hAnsi="Times New Roman" w:cs="Times New Roman"/>
          <w:b/>
          <w:sz w:val="24"/>
          <w:szCs w:val="24"/>
        </w:rPr>
        <w:t xml:space="preserve"> un līgumcenu</w:t>
      </w:r>
      <w:r w:rsidR="00022D9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1D5D97A" w14:textId="77777777" w:rsidR="00200261" w:rsidRDefault="00200261" w:rsidP="00200261">
      <w:pPr>
        <w:rPr>
          <w:rFonts w:ascii="Times New Roman" w:hAnsi="Times New Roman" w:cs="Times New Roman"/>
          <w:b/>
          <w:sz w:val="24"/>
          <w:szCs w:val="24"/>
        </w:rPr>
      </w:pPr>
    </w:p>
    <w:p w14:paraId="3E60C727" w14:textId="77777777" w:rsidR="0002769C" w:rsidRDefault="0002769C" w:rsidP="00200261">
      <w:pPr>
        <w:rPr>
          <w:rFonts w:ascii="Times New Roman" w:hAnsi="Times New Roman" w:cs="Times New Roman"/>
          <w:b/>
          <w:sz w:val="24"/>
          <w:szCs w:val="24"/>
        </w:rPr>
      </w:pPr>
    </w:p>
    <w:p w14:paraId="21C4F118" w14:textId="77777777" w:rsidR="0002769C" w:rsidRPr="00200261" w:rsidRDefault="0002769C" w:rsidP="00200261">
      <w:pPr>
        <w:rPr>
          <w:rFonts w:ascii="Times New Roman" w:hAnsi="Times New Roman" w:cs="Times New Roman"/>
          <w:b/>
          <w:sz w:val="24"/>
          <w:szCs w:val="24"/>
        </w:rPr>
      </w:pPr>
    </w:p>
    <w:p w14:paraId="14050A32" w14:textId="77777777" w:rsidR="00200261" w:rsidRPr="00200261" w:rsidRDefault="00200261" w:rsidP="00200261">
      <w:pPr>
        <w:pStyle w:val="Sarakstarindkopa"/>
        <w:numPr>
          <w:ilvl w:val="0"/>
          <w:numId w:val="1"/>
        </w:numPr>
        <w:rPr>
          <w:b/>
          <w:sz w:val="24"/>
          <w:szCs w:val="24"/>
        </w:rPr>
      </w:pPr>
      <w:r w:rsidRPr="00200261">
        <w:rPr>
          <w:b/>
          <w:sz w:val="24"/>
          <w:szCs w:val="24"/>
        </w:rPr>
        <w:lastRenderedPageBreak/>
        <w:t>Tehniskais piedāvājums:</w:t>
      </w:r>
    </w:p>
    <w:p w14:paraId="2064D0B8" w14:textId="77777777" w:rsidR="00200261" w:rsidRDefault="00022D92" w:rsidP="00200261">
      <w:pPr>
        <w:tabs>
          <w:tab w:val="left" w:pos="4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Pretendents apraksta sava piedāvājuma atbilstību Pasūtītāja izvirzītajām prasībām, norādot gan piedāvāto Iekārtas sastāvā esošo preču ražotājus, gan tehniskos parametrus.</w:t>
      </w:r>
    </w:p>
    <w:tbl>
      <w:tblPr>
        <w:tblStyle w:val="Reatabula"/>
        <w:tblW w:w="13948" w:type="dxa"/>
        <w:tblLook w:val="04A0" w:firstRow="1" w:lastRow="0" w:firstColumn="1" w:lastColumn="0" w:noHBand="0" w:noVBand="1"/>
      </w:tblPr>
      <w:tblGrid>
        <w:gridCol w:w="834"/>
        <w:gridCol w:w="2031"/>
        <w:gridCol w:w="4973"/>
        <w:gridCol w:w="6110"/>
      </w:tblGrid>
      <w:tr w:rsidR="0002769C" w:rsidRPr="00A5355E" w14:paraId="017BB6B9" w14:textId="16B43E02" w:rsidTr="0002769C">
        <w:tc>
          <w:tcPr>
            <w:tcW w:w="834" w:type="dxa"/>
            <w:shd w:val="clear" w:color="auto" w:fill="auto"/>
          </w:tcPr>
          <w:p w14:paraId="7278467B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Nr.p.k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04" w:type="dxa"/>
            <w:gridSpan w:val="2"/>
            <w:shd w:val="clear" w:color="auto" w:fill="auto"/>
          </w:tcPr>
          <w:p w14:paraId="0B34BE78" w14:textId="77777777" w:rsidR="0002769C" w:rsidRPr="00A5355E" w:rsidRDefault="0002769C" w:rsidP="00016E60">
            <w:pPr>
              <w:pStyle w:val="Default"/>
              <w:spacing w:before="120" w:after="120"/>
              <w:jc w:val="center"/>
              <w:rPr>
                <w:sz w:val="22"/>
                <w:szCs w:val="22"/>
              </w:rPr>
            </w:pPr>
            <w:r w:rsidRPr="00A5355E">
              <w:rPr>
                <w:b/>
                <w:bCs/>
                <w:sz w:val="22"/>
                <w:szCs w:val="22"/>
              </w:rPr>
              <w:t>Pasūtītāja prasības</w:t>
            </w:r>
          </w:p>
        </w:tc>
        <w:tc>
          <w:tcPr>
            <w:tcW w:w="6110" w:type="dxa"/>
            <w:shd w:val="clear" w:color="auto" w:fill="auto"/>
          </w:tcPr>
          <w:p w14:paraId="1BBBA094" w14:textId="3D8842E6" w:rsidR="0002769C" w:rsidRPr="00A5355E" w:rsidRDefault="0002769C" w:rsidP="00016E60">
            <w:pPr>
              <w:pStyle w:val="Default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Pretendenta piedāvājums</w:t>
            </w:r>
          </w:p>
        </w:tc>
      </w:tr>
      <w:tr w:rsidR="0002769C" w:rsidRPr="00A5355E" w14:paraId="051D2A0B" w14:textId="080C1D0B" w:rsidTr="0002769C">
        <w:tc>
          <w:tcPr>
            <w:tcW w:w="834" w:type="dxa"/>
            <w:shd w:val="clear" w:color="auto" w:fill="auto"/>
          </w:tcPr>
          <w:p w14:paraId="021D825F" w14:textId="77777777" w:rsidR="0002769C" w:rsidRDefault="0002769C" w:rsidP="00016E60">
            <w:pPr>
              <w:rPr>
                <w:rFonts w:ascii="Times New Roman" w:hAnsi="Times New Roman" w:cs="Times New Roman"/>
              </w:rPr>
            </w:pPr>
          </w:p>
          <w:p w14:paraId="411F1B9A" w14:textId="77777777" w:rsidR="0002769C" w:rsidRDefault="0002769C" w:rsidP="00016E60">
            <w:pPr>
              <w:rPr>
                <w:b/>
                <w:bCs/>
                <w:color w:val="FF0000"/>
              </w:rPr>
            </w:pPr>
            <w:r w:rsidRPr="00A535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04" w:type="dxa"/>
            <w:gridSpan w:val="2"/>
            <w:shd w:val="clear" w:color="auto" w:fill="auto"/>
          </w:tcPr>
          <w:p w14:paraId="6172C4E9" w14:textId="77777777" w:rsidR="0002769C" w:rsidRDefault="0002769C" w:rsidP="00016E60">
            <w:pPr>
              <w:jc w:val="center"/>
              <w:rPr>
                <w:b/>
                <w:bCs/>
              </w:rPr>
            </w:pPr>
          </w:p>
          <w:p w14:paraId="0AF907B3" w14:textId="77777777" w:rsidR="0002769C" w:rsidRPr="006C2335" w:rsidRDefault="0002769C" w:rsidP="00016E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C2335">
              <w:rPr>
                <w:rFonts w:ascii="Times New Roman" w:hAnsi="Times New Roman" w:cs="Times New Roman"/>
                <w:b/>
                <w:bCs/>
              </w:rPr>
              <w:t xml:space="preserve">Vispārīgās prasības </w:t>
            </w:r>
          </w:p>
          <w:p w14:paraId="0EA90478" w14:textId="77777777" w:rsidR="0002769C" w:rsidRPr="00A5355E" w:rsidRDefault="0002769C" w:rsidP="00016E60">
            <w:pPr>
              <w:jc w:val="center"/>
            </w:pPr>
          </w:p>
        </w:tc>
        <w:tc>
          <w:tcPr>
            <w:tcW w:w="6110" w:type="dxa"/>
            <w:shd w:val="clear" w:color="auto" w:fill="auto"/>
          </w:tcPr>
          <w:p w14:paraId="2852F001" w14:textId="77777777" w:rsidR="0002769C" w:rsidRDefault="0002769C" w:rsidP="00016E60">
            <w:pPr>
              <w:jc w:val="center"/>
              <w:rPr>
                <w:b/>
                <w:bCs/>
              </w:rPr>
            </w:pPr>
          </w:p>
          <w:p w14:paraId="53C2E937" w14:textId="10CE1156" w:rsidR="0002769C" w:rsidRDefault="0002769C" w:rsidP="00016E60">
            <w:pPr>
              <w:jc w:val="center"/>
              <w:rPr>
                <w:b/>
                <w:bCs/>
              </w:rPr>
            </w:pPr>
            <w:r w:rsidRPr="006C2335">
              <w:rPr>
                <w:rFonts w:ascii="Times New Roman" w:hAnsi="Times New Roman" w:cs="Times New Roman"/>
                <w:b/>
                <w:bCs/>
              </w:rPr>
              <w:t>Vispārīgās prasības</w:t>
            </w:r>
          </w:p>
        </w:tc>
      </w:tr>
      <w:tr w:rsidR="0002769C" w:rsidRPr="00A5355E" w14:paraId="347BD2D7" w14:textId="7779C1FD" w:rsidTr="0002769C">
        <w:tc>
          <w:tcPr>
            <w:tcW w:w="834" w:type="dxa"/>
            <w:shd w:val="clear" w:color="auto" w:fill="auto"/>
          </w:tcPr>
          <w:p w14:paraId="4AE28F2F" w14:textId="77777777" w:rsidR="0002769C" w:rsidRPr="00A5355E" w:rsidRDefault="0002769C" w:rsidP="00016E60">
            <w:pPr>
              <w:jc w:val="both"/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31" w:type="dxa"/>
            <w:shd w:val="clear" w:color="auto" w:fill="auto"/>
          </w:tcPr>
          <w:p w14:paraId="709BD7D6" w14:textId="77777777" w:rsidR="0002769C" w:rsidRPr="00A5355E" w:rsidRDefault="0002769C" w:rsidP="00016E6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  <w:r w:rsidRPr="00A5355E">
              <w:rPr>
                <w:sz w:val="22"/>
                <w:szCs w:val="22"/>
              </w:rPr>
              <w:t>definētās prasības</w:t>
            </w:r>
          </w:p>
          <w:p w14:paraId="25B41DD0" w14:textId="77777777" w:rsidR="0002769C" w:rsidRPr="00A5355E" w:rsidRDefault="0002769C" w:rsidP="0001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09E86BCA" w14:textId="77777777" w:rsidR="0002769C" w:rsidRPr="00A5355E" w:rsidRDefault="0002769C" w:rsidP="00016E60">
            <w:pPr>
              <w:pStyle w:val="Default"/>
              <w:jc w:val="both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>Ja tehniskajās specifikācijās kāda, uz šo līgumu, attiecošās tehniskā prasība nav definēta, tai ir jāatbilst minimālajām vispārpieņemtajām prasībām vai standartiem.</w:t>
            </w:r>
          </w:p>
        </w:tc>
        <w:tc>
          <w:tcPr>
            <w:tcW w:w="6110" w:type="dxa"/>
            <w:shd w:val="clear" w:color="auto" w:fill="auto"/>
          </w:tcPr>
          <w:p w14:paraId="1513ED0A" w14:textId="77777777" w:rsidR="0002769C" w:rsidRPr="00A5355E" w:rsidRDefault="0002769C" w:rsidP="00016E6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2769C" w:rsidRPr="00A5355E" w14:paraId="1AB0AFA9" w14:textId="3879624A" w:rsidTr="0002769C">
        <w:tc>
          <w:tcPr>
            <w:tcW w:w="834" w:type="dxa"/>
            <w:shd w:val="clear" w:color="auto" w:fill="auto"/>
          </w:tcPr>
          <w:p w14:paraId="0D544D43" w14:textId="77777777" w:rsidR="0002769C" w:rsidRPr="00A5355E" w:rsidRDefault="0002769C" w:rsidP="00016E60">
            <w:pPr>
              <w:jc w:val="both"/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031" w:type="dxa"/>
            <w:shd w:val="clear" w:color="auto" w:fill="auto"/>
          </w:tcPr>
          <w:p w14:paraId="7624BDEE" w14:textId="77777777" w:rsidR="0002769C" w:rsidRPr="00A5355E" w:rsidRDefault="0002769C" w:rsidP="00016E60">
            <w:pPr>
              <w:pStyle w:val="Default"/>
              <w:jc w:val="both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>Piegādājamās iekārtas stāvoklis</w:t>
            </w:r>
          </w:p>
        </w:tc>
        <w:tc>
          <w:tcPr>
            <w:tcW w:w="4973" w:type="dxa"/>
            <w:shd w:val="clear" w:color="auto" w:fill="auto"/>
          </w:tcPr>
          <w:p w14:paraId="7A97554F" w14:textId="77777777" w:rsidR="0002769C" w:rsidRPr="00A5355E" w:rsidRDefault="0002769C" w:rsidP="00016E60">
            <w:pPr>
              <w:pStyle w:val="Default"/>
              <w:jc w:val="both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>Līguma ietvaros piegādājamā iekārta nedrīkst būt lietota, tajā nedrīkst būt iebūvētas lietotas vai renovētas daļas.</w:t>
            </w:r>
          </w:p>
        </w:tc>
        <w:tc>
          <w:tcPr>
            <w:tcW w:w="6110" w:type="dxa"/>
            <w:shd w:val="clear" w:color="auto" w:fill="auto"/>
          </w:tcPr>
          <w:p w14:paraId="23BC7991" w14:textId="77777777" w:rsidR="0002769C" w:rsidRPr="00A5355E" w:rsidRDefault="0002769C" w:rsidP="00016E6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2769C" w:rsidRPr="002E32AA" w14:paraId="472828E7" w14:textId="10906A7F" w:rsidTr="0002769C">
        <w:tc>
          <w:tcPr>
            <w:tcW w:w="834" w:type="dxa"/>
            <w:shd w:val="clear" w:color="auto" w:fill="auto"/>
          </w:tcPr>
          <w:p w14:paraId="074FB8E5" w14:textId="77777777" w:rsidR="0002769C" w:rsidRPr="00A5355E" w:rsidRDefault="0002769C" w:rsidP="0001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031" w:type="dxa"/>
            <w:shd w:val="clear" w:color="auto" w:fill="auto"/>
          </w:tcPr>
          <w:p w14:paraId="1874DC25" w14:textId="77777777" w:rsidR="0002769C" w:rsidRPr="00A5355E" w:rsidRDefault="0002769C" w:rsidP="00016E6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Iekārtas izmantošanas mērķis</w:t>
            </w:r>
          </w:p>
        </w:tc>
        <w:tc>
          <w:tcPr>
            <w:tcW w:w="4973" w:type="dxa"/>
            <w:shd w:val="clear" w:color="auto" w:fill="auto"/>
          </w:tcPr>
          <w:p w14:paraId="562E3EB2" w14:textId="77777777" w:rsidR="0002769C" w:rsidRPr="002E32AA" w:rsidRDefault="0002769C" w:rsidP="00016E60">
            <w:pPr>
              <w:pStyle w:val="Default"/>
              <w:jc w:val="both"/>
              <w:rPr>
                <w:color w:val="8496B0" w:themeColor="text2" w:themeTint="99"/>
                <w:sz w:val="22"/>
                <w:szCs w:val="22"/>
              </w:rPr>
            </w:pPr>
            <w:r w:rsidRPr="009F167A">
              <w:rPr>
                <w:color w:val="auto"/>
              </w:rPr>
              <w:t xml:space="preserve">Kultūras mantojuma eksponātu un objektu materiālu, kā arī to </w:t>
            </w:r>
            <w:proofErr w:type="spellStart"/>
            <w:r w:rsidRPr="009F167A">
              <w:rPr>
                <w:color w:val="auto"/>
              </w:rPr>
              <w:t>mikroparaugu</w:t>
            </w:r>
            <w:proofErr w:type="spellEnd"/>
            <w:r w:rsidRPr="009F167A">
              <w:rPr>
                <w:color w:val="auto"/>
              </w:rPr>
              <w:t xml:space="preserve"> nedestruktīva izpēte un identifikācija.</w:t>
            </w:r>
          </w:p>
        </w:tc>
        <w:tc>
          <w:tcPr>
            <w:tcW w:w="6110" w:type="dxa"/>
            <w:shd w:val="clear" w:color="auto" w:fill="auto"/>
          </w:tcPr>
          <w:p w14:paraId="0F52542B" w14:textId="77777777" w:rsidR="0002769C" w:rsidRPr="009F167A" w:rsidRDefault="0002769C" w:rsidP="00016E60">
            <w:pPr>
              <w:pStyle w:val="Default"/>
              <w:jc w:val="both"/>
              <w:rPr>
                <w:color w:val="auto"/>
              </w:rPr>
            </w:pPr>
          </w:p>
        </w:tc>
      </w:tr>
      <w:tr w:rsidR="0002769C" w:rsidRPr="00A5355E" w14:paraId="2BA28B62" w14:textId="6473BAC7" w:rsidTr="0002769C">
        <w:tc>
          <w:tcPr>
            <w:tcW w:w="834" w:type="dxa"/>
            <w:shd w:val="clear" w:color="auto" w:fill="auto"/>
          </w:tcPr>
          <w:p w14:paraId="6AB5F185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</w:rPr>
            </w:pPr>
          </w:p>
          <w:p w14:paraId="60FF5FB8" w14:textId="77777777" w:rsidR="0002769C" w:rsidRDefault="0002769C" w:rsidP="00016E60">
            <w:pPr>
              <w:rPr>
                <w:rFonts w:ascii="Times New Roman" w:hAnsi="Times New Roman" w:cs="Times New Roman"/>
                <w:b/>
              </w:rPr>
            </w:pPr>
            <w:r w:rsidRPr="00A535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04" w:type="dxa"/>
            <w:gridSpan w:val="2"/>
            <w:shd w:val="clear" w:color="auto" w:fill="auto"/>
          </w:tcPr>
          <w:p w14:paraId="4007FEF8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CD43DE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355E">
              <w:rPr>
                <w:rFonts w:ascii="Times New Roman" w:hAnsi="Times New Roman" w:cs="Times New Roman"/>
                <w:b/>
              </w:rPr>
              <w:t>Monohromators</w:t>
            </w:r>
            <w:proofErr w:type="spellEnd"/>
          </w:p>
          <w:p w14:paraId="16B151F9" w14:textId="77777777" w:rsidR="0002769C" w:rsidRPr="00A5355E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0" w:type="dxa"/>
            <w:shd w:val="clear" w:color="auto" w:fill="auto"/>
          </w:tcPr>
          <w:p w14:paraId="4C7BC1D8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D1573C" w14:textId="23B3F920" w:rsidR="0002769C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Monohromators</w:t>
            </w:r>
            <w:proofErr w:type="spellEnd"/>
          </w:p>
        </w:tc>
      </w:tr>
      <w:tr w:rsidR="0002769C" w:rsidRPr="009A49E2" w14:paraId="3C8BA414" w14:textId="680C64B2" w:rsidTr="0002769C">
        <w:tc>
          <w:tcPr>
            <w:tcW w:w="834" w:type="dxa"/>
            <w:shd w:val="clear" w:color="auto" w:fill="auto"/>
          </w:tcPr>
          <w:p w14:paraId="15CA04D9" w14:textId="77777777" w:rsidR="0002769C" w:rsidRPr="00A5355E" w:rsidRDefault="0002769C" w:rsidP="00016E60">
            <w:pPr>
              <w:jc w:val="both"/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31" w:type="dxa"/>
            <w:shd w:val="clear" w:color="auto" w:fill="auto"/>
          </w:tcPr>
          <w:p w14:paraId="0228AEEF" w14:textId="77777777" w:rsidR="0002769C" w:rsidRPr="00A5355E" w:rsidRDefault="0002769C" w:rsidP="00016E60">
            <w:pPr>
              <w:pStyle w:val="Default"/>
              <w:jc w:val="both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>Sistēmas apraksts</w:t>
            </w:r>
          </w:p>
        </w:tc>
        <w:tc>
          <w:tcPr>
            <w:tcW w:w="4973" w:type="dxa"/>
            <w:shd w:val="clear" w:color="auto" w:fill="auto"/>
          </w:tcPr>
          <w:p w14:paraId="6DCBBFD8" w14:textId="77777777" w:rsidR="0002769C" w:rsidRPr="009A49E2" w:rsidRDefault="0002769C" w:rsidP="00016E60">
            <w:pPr>
              <w:jc w:val="both"/>
              <w:rPr>
                <w:rFonts w:ascii="Times New Roman" w:hAnsi="Times New Roman" w:cs="Times New Roman"/>
                <w:color w:val="8496B0" w:themeColor="text2" w:themeTint="99"/>
              </w:rPr>
            </w:pPr>
            <w:r w:rsidRPr="00A5355E">
              <w:rPr>
                <w:rFonts w:ascii="Times New Roman" w:hAnsi="Times New Roman" w:cs="Times New Roman"/>
              </w:rPr>
              <w:t>Augstas spektrālās izšķiršanas spējas.</w:t>
            </w:r>
          </w:p>
        </w:tc>
        <w:tc>
          <w:tcPr>
            <w:tcW w:w="6110" w:type="dxa"/>
            <w:shd w:val="clear" w:color="auto" w:fill="auto"/>
          </w:tcPr>
          <w:p w14:paraId="3E8000F1" w14:textId="77777777" w:rsidR="0002769C" w:rsidRPr="00A5355E" w:rsidRDefault="0002769C" w:rsidP="00016E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769C" w:rsidRPr="00A55CCF" w14:paraId="327DCFD2" w14:textId="4FB0F631" w:rsidTr="0002769C">
        <w:tc>
          <w:tcPr>
            <w:tcW w:w="834" w:type="dxa"/>
            <w:shd w:val="clear" w:color="auto" w:fill="auto"/>
          </w:tcPr>
          <w:p w14:paraId="54225F51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031" w:type="dxa"/>
            <w:shd w:val="clear" w:color="auto" w:fill="auto"/>
          </w:tcPr>
          <w:p w14:paraId="45AF8E47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 xml:space="preserve">Spektrālais diapazons </w:t>
            </w:r>
          </w:p>
        </w:tc>
        <w:tc>
          <w:tcPr>
            <w:tcW w:w="4973" w:type="dxa"/>
            <w:shd w:val="clear" w:color="auto" w:fill="auto"/>
          </w:tcPr>
          <w:p w14:paraId="7AF20A30" w14:textId="77777777" w:rsidR="0002769C" w:rsidRPr="00A55CCF" w:rsidRDefault="0002769C" w:rsidP="00016E60">
            <w:pPr>
              <w:rPr>
                <w:rFonts w:ascii="Times New Roman" w:hAnsi="Times New Roman" w:cs="Times New Roman"/>
                <w:color w:val="8496B0" w:themeColor="text2" w:themeTint="99"/>
              </w:rPr>
            </w:pPr>
            <w:r w:rsidRPr="00A5355E">
              <w:rPr>
                <w:rFonts w:ascii="Times New Roman" w:hAnsi="Times New Roman" w:cs="Times New Roman"/>
              </w:rPr>
              <w:t>Spektrālajam diapazonam jānosedz tuvo infrasarkano, redzamo un tuv</w:t>
            </w:r>
            <w:r>
              <w:rPr>
                <w:rFonts w:ascii="Times New Roman" w:hAnsi="Times New Roman" w:cs="Times New Roman"/>
              </w:rPr>
              <w:t xml:space="preserve">o ultravioleto spektra diapazons, </w:t>
            </w:r>
            <w:r w:rsidRPr="00C676F5">
              <w:rPr>
                <w:rFonts w:ascii="Times New Roman" w:hAnsi="Times New Roman" w:cs="Times New Roman"/>
              </w:rPr>
              <w:t xml:space="preserve">t.i.1060 -200 </w:t>
            </w:r>
            <w:proofErr w:type="spellStart"/>
            <w:r w:rsidRPr="00C676F5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6110" w:type="dxa"/>
            <w:shd w:val="clear" w:color="auto" w:fill="auto"/>
          </w:tcPr>
          <w:p w14:paraId="52E18B11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5CCF" w14:paraId="145E169C" w14:textId="31A10024" w:rsidTr="0002769C">
        <w:tc>
          <w:tcPr>
            <w:tcW w:w="834" w:type="dxa"/>
            <w:shd w:val="clear" w:color="auto" w:fill="auto"/>
          </w:tcPr>
          <w:p w14:paraId="1F9A72D9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031" w:type="dxa"/>
            <w:shd w:val="clear" w:color="auto" w:fill="auto"/>
          </w:tcPr>
          <w:p w14:paraId="0334B438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>Spektrālā</w:t>
            </w:r>
          </w:p>
          <w:p w14:paraId="17F28377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 xml:space="preserve">izšķirtspēja </w:t>
            </w:r>
          </w:p>
        </w:tc>
        <w:tc>
          <w:tcPr>
            <w:tcW w:w="4973" w:type="dxa"/>
            <w:shd w:val="clear" w:color="auto" w:fill="auto"/>
          </w:tcPr>
          <w:p w14:paraId="4DAA2BC6" w14:textId="77777777" w:rsidR="0002769C" w:rsidRPr="00A55CCF" w:rsidRDefault="0002769C" w:rsidP="00016E60">
            <w:pPr>
              <w:pStyle w:val="Default"/>
              <w:rPr>
                <w:color w:val="8496B0" w:themeColor="text2" w:themeTint="99"/>
              </w:rPr>
            </w:pPr>
            <w:r w:rsidRPr="00A5355E">
              <w:rPr>
                <w:sz w:val="22"/>
                <w:szCs w:val="22"/>
              </w:rPr>
              <w:t xml:space="preserve">Iekārtas spektrālajai izšķirtspējai jābūt </w:t>
            </w:r>
            <w:r>
              <w:t>labākai</w:t>
            </w:r>
            <w:r w:rsidRPr="00A5355E">
              <w:t xml:space="preserve"> par 0,5cm</w:t>
            </w:r>
            <w:r w:rsidRPr="00A5355E">
              <w:rPr>
                <w:vertAlign w:val="superscript"/>
              </w:rPr>
              <w:t>-1</w:t>
            </w:r>
            <w:r w:rsidRPr="00A5355E">
              <w:t xml:space="preserve"> pie 532nm ierosmes.</w:t>
            </w:r>
          </w:p>
        </w:tc>
        <w:tc>
          <w:tcPr>
            <w:tcW w:w="6110" w:type="dxa"/>
            <w:shd w:val="clear" w:color="auto" w:fill="auto"/>
          </w:tcPr>
          <w:p w14:paraId="088F2D50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</w:p>
        </w:tc>
      </w:tr>
      <w:tr w:rsidR="0002769C" w:rsidRPr="00651D76" w14:paraId="305C95CA" w14:textId="77CA0D6E" w:rsidTr="0002769C">
        <w:tc>
          <w:tcPr>
            <w:tcW w:w="834" w:type="dxa"/>
            <w:shd w:val="clear" w:color="auto" w:fill="auto"/>
          </w:tcPr>
          <w:p w14:paraId="789623AD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031" w:type="dxa"/>
            <w:shd w:val="clear" w:color="auto" w:fill="auto"/>
          </w:tcPr>
          <w:p w14:paraId="32E3AF37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>Režģi</w:t>
            </w:r>
          </w:p>
        </w:tc>
        <w:tc>
          <w:tcPr>
            <w:tcW w:w="4973" w:type="dxa"/>
            <w:shd w:val="clear" w:color="auto" w:fill="auto"/>
          </w:tcPr>
          <w:p w14:paraId="63C5A520" w14:textId="77777777" w:rsidR="0002769C" w:rsidRPr="00651D76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 xml:space="preserve">Iekārtā montēti vismaz divi režģi uz motorizēta turētāja, ko kontrolē programatiski. Režģus nomaina bez </w:t>
            </w:r>
            <w:proofErr w:type="spellStart"/>
            <w:r w:rsidRPr="00A5355E">
              <w:rPr>
                <w:rFonts w:ascii="Times New Roman" w:hAnsi="Times New Roman" w:cs="Times New Roman"/>
              </w:rPr>
              <w:t>monohromatora</w:t>
            </w:r>
            <w:proofErr w:type="spellEnd"/>
            <w:r w:rsidRPr="00A535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55E">
              <w:rPr>
                <w:rFonts w:ascii="Times New Roman" w:hAnsi="Times New Roman" w:cs="Times New Roman"/>
              </w:rPr>
              <w:t>pārjustēšanas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0" w:type="dxa"/>
            <w:shd w:val="clear" w:color="auto" w:fill="auto"/>
          </w:tcPr>
          <w:p w14:paraId="1D723E15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532D7487" w14:textId="42C46EB1" w:rsidTr="0002769C">
        <w:tc>
          <w:tcPr>
            <w:tcW w:w="834" w:type="dxa"/>
            <w:shd w:val="clear" w:color="auto" w:fill="auto"/>
          </w:tcPr>
          <w:p w14:paraId="6AEB4610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2031" w:type="dxa"/>
            <w:shd w:val="clear" w:color="auto" w:fill="auto"/>
          </w:tcPr>
          <w:p w14:paraId="5EEBD24A" w14:textId="77777777" w:rsidR="0002769C" w:rsidRPr="00A5355E" w:rsidRDefault="0002769C" w:rsidP="0002769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>Režģis</w:t>
            </w:r>
          </w:p>
        </w:tc>
        <w:tc>
          <w:tcPr>
            <w:tcW w:w="4973" w:type="dxa"/>
            <w:shd w:val="clear" w:color="auto" w:fill="auto"/>
          </w:tcPr>
          <w:p w14:paraId="17EF521A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A5355E">
              <w:rPr>
                <w:rFonts w:ascii="Times New Roman" w:hAnsi="Times New Roman" w:cs="Times New Roman"/>
              </w:rPr>
              <w:t>l/mm augstas izšķiršanas mērījumiem</w:t>
            </w:r>
          </w:p>
        </w:tc>
        <w:tc>
          <w:tcPr>
            <w:tcW w:w="6110" w:type="dxa"/>
            <w:shd w:val="clear" w:color="auto" w:fill="auto"/>
          </w:tcPr>
          <w:p w14:paraId="04D74596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5454B915" w14:textId="51953155" w:rsidTr="0002769C">
        <w:trPr>
          <w:trHeight w:val="377"/>
        </w:trPr>
        <w:tc>
          <w:tcPr>
            <w:tcW w:w="834" w:type="dxa"/>
            <w:shd w:val="clear" w:color="auto" w:fill="auto"/>
          </w:tcPr>
          <w:p w14:paraId="11DC4B05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2031" w:type="dxa"/>
            <w:shd w:val="clear" w:color="auto" w:fill="auto"/>
          </w:tcPr>
          <w:p w14:paraId="4B36A87A" w14:textId="77777777" w:rsidR="0002769C" w:rsidRPr="00A5355E" w:rsidRDefault="0002769C" w:rsidP="0002769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>Režģis</w:t>
            </w:r>
          </w:p>
        </w:tc>
        <w:tc>
          <w:tcPr>
            <w:tcW w:w="4973" w:type="dxa"/>
            <w:shd w:val="clear" w:color="auto" w:fill="auto"/>
          </w:tcPr>
          <w:p w14:paraId="0AEA29DD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00</w:t>
            </w:r>
            <w:r w:rsidRPr="00A5355E">
              <w:rPr>
                <w:rFonts w:ascii="Times New Roman" w:hAnsi="Times New Roman" w:cs="Times New Roman"/>
              </w:rPr>
              <w:t xml:space="preserve"> l/mm zemas izšķiršanas mērījumiem</w:t>
            </w:r>
          </w:p>
        </w:tc>
        <w:tc>
          <w:tcPr>
            <w:tcW w:w="6110" w:type="dxa"/>
            <w:shd w:val="clear" w:color="auto" w:fill="auto"/>
          </w:tcPr>
          <w:p w14:paraId="6392594D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E177D4" w14:paraId="5E600D56" w14:textId="0078CD7F" w:rsidTr="0002769C">
        <w:tc>
          <w:tcPr>
            <w:tcW w:w="834" w:type="dxa"/>
            <w:shd w:val="clear" w:color="auto" w:fill="auto"/>
          </w:tcPr>
          <w:p w14:paraId="514D4480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2031" w:type="dxa"/>
            <w:shd w:val="clear" w:color="auto" w:fill="auto"/>
          </w:tcPr>
          <w:p w14:paraId="1C49D598" w14:textId="77777777" w:rsidR="0002769C" w:rsidRPr="00E177D4" w:rsidRDefault="0002769C" w:rsidP="0002769C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E177D4">
              <w:rPr>
                <w:color w:val="auto"/>
                <w:sz w:val="22"/>
                <w:szCs w:val="22"/>
              </w:rPr>
              <w:t>Režģis</w:t>
            </w:r>
          </w:p>
        </w:tc>
        <w:tc>
          <w:tcPr>
            <w:tcW w:w="4973" w:type="dxa"/>
            <w:shd w:val="clear" w:color="auto" w:fill="auto"/>
          </w:tcPr>
          <w:p w14:paraId="5793DBB2" w14:textId="77777777" w:rsidR="0002769C" w:rsidRPr="00E177D4" w:rsidRDefault="0002769C" w:rsidP="00016E60">
            <w:pPr>
              <w:rPr>
                <w:rFonts w:ascii="Times New Roman" w:hAnsi="Times New Roman" w:cs="Times New Roman"/>
              </w:rPr>
            </w:pPr>
            <w:r w:rsidRPr="00E177D4">
              <w:rPr>
                <w:rFonts w:ascii="Times New Roman" w:hAnsi="Times New Roman" w:cs="Times New Roman"/>
              </w:rPr>
              <w:t>600 l/mm papildus režģis izšķiršanas optimizācijai</w:t>
            </w:r>
          </w:p>
        </w:tc>
        <w:tc>
          <w:tcPr>
            <w:tcW w:w="6110" w:type="dxa"/>
            <w:shd w:val="clear" w:color="auto" w:fill="auto"/>
          </w:tcPr>
          <w:p w14:paraId="3570318B" w14:textId="77777777" w:rsidR="0002769C" w:rsidRPr="00E177D4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0B9110DF" w14:textId="2C296203" w:rsidTr="0002769C">
        <w:tc>
          <w:tcPr>
            <w:tcW w:w="834" w:type="dxa"/>
            <w:shd w:val="clear" w:color="auto" w:fill="auto"/>
          </w:tcPr>
          <w:p w14:paraId="25EC75A2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031" w:type="dxa"/>
            <w:shd w:val="clear" w:color="auto" w:fill="auto"/>
          </w:tcPr>
          <w:p w14:paraId="7B699613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>Neitrāls filtrs</w:t>
            </w:r>
          </w:p>
        </w:tc>
        <w:tc>
          <w:tcPr>
            <w:tcW w:w="4973" w:type="dxa"/>
            <w:shd w:val="clear" w:color="auto" w:fill="auto"/>
          </w:tcPr>
          <w:p w14:paraId="1CAF4905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Neitrāls filtrs ar maināmu caurlaidību lāzera starojuma intensitātes mainīšanai.</w:t>
            </w:r>
          </w:p>
        </w:tc>
        <w:tc>
          <w:tcPr>
            <w:tcW w:w="6110" w:type="dxa"/>
            <w:shd w:val="clear" w:color="auto" w:fill="auto"/>
          </w:tcPr>
          <w:p w14:paraId="4AA1DB17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5CCF" w14:paraId="1A8921F6" w14:textId="3E5EDE91" w:rsidTr="0002769C">
        <w:tc>
          <w:tcPr>
            <w:tcW w:w="834" w:type="dxa"/>
            <w:shd w:val="clear" w:color="auto" w:fill="auto"/>
          </w:tcPr>
          <w:p w14:paraId="5740FC7F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031" w:type="dxa"/>
            <w:shd w:val="clear" w:color="auto" w:fill="auto"/>
          </w:tcPr>
          <w:p w14:paraId="73238AE5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>Lāzera staru ieejas</w:t>
            </w:r>
          </w:p>
        </w:tc>
        <w:tc>
          <w:tcPr>
            <w:tcW w:w="4973" w:type="dxa"/>
            <w:shd w:val="clear" w:color="auto" w:fill="auto"/>
          </w:tcPr>
          <w:p w14:paraId="35946F93" w14:textId="77777777" w:rsidR="0002769C" w:rsidRPr="00A55CCF" w:rsidRDefault="0002769C" w:rsidP="00016E60">
            <w:pPr>
              <w:rPr>
                <w:rFonts w:ascii="Times New Roman" w:hAnsi="Times New Roman" w:cs="Times New Roman"/>
                <w:color w:val="8496B0" w:themeColor="text2" w:themeTint="99"/>
              </w:rPr>
            </w:pPr>
            <w:r w:rsidRPr="00C676F5">
              <w:rPr>
                <w:rFonts w:ascii="Times New Roman" w:hAnsi="Times New Roman" w:cs="Times New Roman"/>
              </w:rPr>
              <w:t>Visu</w:t>
            </w:r>
            <w:r w:rsidRPr="009F167A">
              <w:rPr>
                <w:rFonts w:ascii="Times New Roman" w:hAnsi="Times New Roman" w:cs="Times New Roman"/>
              </w:rPr>
              <w:t xml:space="preserve"> piegādāto lāzeru s</w:t>
            </w:r>
            <w:r>
              <w:rPr>
                <w:rFonts w:ascii="Times New Roman" w:hAnsi="Times New Roman" w:cs="Times New Roman"/>
              </w:rPr>
              <w:t>tacionāra optiska pieslēgšana</w:t>
            </w:r>
            <w:r w:rsidRPr="00C676F5">
              <w:rPr>
                <w:rFonts w:ascii="Times New Roman" w:hAnsi="Times New Roman" w:cs="Times New Roman"/>
              </w:rPr>
              <w:t>, darba stara pārslēgšana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0" w:type="dxa"/>
            <w:shd w:val="clear" w:color="auto" w:fill="auto"/>
          </w:tcPr>
          <w:p w14:paraId="588D3904" w14:textId="77777777" w:rsidR="0002769C" w:rsidRPr="00C676F5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9F167A" w14:paraId="23CFA148" w14:textId="3CD12E36" w:rsidTr="0002769C">
        <w:tc>
          <w:tcPr>
            <w:tcW w:w="834" w:type="dxa"/>
            <w:shd w:val="clear" w:color="auto" w:fill="auto"/>
          </w:tcPr>
          <w:p w14:paraId="19E89FC1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C676F5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031" w:type="dxa"/>
            <w:shd w:val="clear" w:color="auto" w:fill="auto"/>
          </w:tcPr>
          <w:p w14:paraId="0C456A3C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>Izejas optiskie kanāli</w:t>
            </w:r>
          </w:p>
        </w:tc>
        <w:tc>
          <w:tcPr>
            <w:tcW w:w="4973" w:type="dxa"/>
            <w:shd w:val="clear" w:color="auto" w:fill="auto"/>
          </w:tcPr>
          <w:p w14:paraId="5E093F56" w14:textId="77777777" w:rsidR="0002769C" w:rsidRPr="009F167A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Vismaz divi izejas optiskie kanāli, uz katra no kuriem montējami Ramana starojuma detektori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0" w:type="dxa"/>
            <w:shd w:val="clear" w:color="auto" w:fill="auto"/>
          </w:tcPr>
          <w:p w14:paraId="3FE6ACB4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556EC8B1" w14:textId="0F7C3C20" w:rsidTr="0002769C">
        <w:tc>
          <w:tcPr>
            <w:tcW w:w="834" w:type="dxa"/>
            <w:shd w:val="clear" w:color="auto" w:fill="auto"/>
          </w:tcPr>
          <w:p w14:paraId="6F6B153B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2031" w:type="dxa"/>
            <w:shd w:val="clear" w:color="auto" w:fill="auto"/>
          </w:tcPr>
          <w:p w14:paraId="7A1A5C9C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>Optisko elementu turētāji</w:t>
            </w:r>
          </w:p>
        </w:tc>
        <w:tc>
          <w:tcPr>
            <w:tcW w:w="4973" w:type="dxa"/>
            <w:shd w:val="clear" w:color="auto" w:fill="auto"/>
          </w:tcPr>
          <w:p w14:paraId="605FC754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Motorizēts malas filtru (Releja līnijas dzēšanai) turētājs.</w:t>
            </w:r>
          </w:p>
        </w:tc>
        <w:tc>
          <w:tcPr>
            <w:tcW w:w="6110" w:type="dxa"/>
            <w:shd w:val="clear" w:color="auto" w:fill="auto"/>
          </w:tcPr>
          <w:p w14:paraId="2C1B5D16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29D2A0AC" w14:textId="30CED715" w:rsidTr="0002769C">
        <w:tc>
          <w:tcPr>
            <w:tcW w:w="7838" w:type="dxa"/>
            <w:gridSpan w:val="3"/>
            <w:shd w:val="clear" w:color="auto" w:fill="auto"/>
          </w:tcPr>
          <w:p w14:paraId="16160CB7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</w:rPr>
            </w:pPr>
          </w:p>
          <w:p w14:paraId="66F276DC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55E">
              <w:rPr>
                <w:rFonts w:ascii="Times New Roman" w:hAnsi="Times New Roman" w:cs="Times New Roman"/>
              </w:rPr>
              <w:lastRenderedPageBreak/>
              <w:t>3.</w:t>
            </w:r>
            <w:r w:rsidRPr="00A5355E">
              <w:rPr>
                <w:rFonts w:ascii="Times New Roman" w:hAnsi="Times New Roman" w:cs="Times New Roman"/>
                <w:b/>
              </w:rPr>
              <w:t>Mikroskops un paraugu nodalījums</w:t>
            </w:r>
          </w:p>
          <w:p w14:paraId="7EC6C077" w14:textId="77777777" w:rsidR="0002769C" w:rsidRPr="00A5355E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0" w:type="dxa"/>
            <w:shd w:val="clear" w:color="auto" w:fill="auto"/>
          </w:tcPr>
          <w:p w14:paraId="50F5206C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1DFC0D" w14:textId="7C7FE159" w:rsidR="0002769C" w:rsidRDefault="0002769C" w:rsidP="00016E60">
            <w:pPr>
              <w:jc w:val="center"/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  <w:b/>
              </w:rPr>
              <w:lastRenderedPageBreak/>
              <w:t>Mikroskops un paraugu nodalījums</w:t>
            </w:r>
          </w:p>
        </w:tc>
      </w:tr>
      <w:tr w:rsidR="0002769C" w:rsidRPr="00A5355E" w14:paraId="324A78DF" w14:textId="3B5B33C6" w:rsidTr="0002769C">
        <w:tc>
          <w:tcPr>
            <w:tcW w:w="834" w:type="dxa"/>
            <w:shd w:val="clear" w:color="auto" w:fill="auto"/>
          </w:tcPr>
          <w:p w14:paraId="106AC1AD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2031" w:type="dxa"/>
            <w:shd w:val="clear" w:color="auto" w:fill="auto"/>
          </w:tcPr>
          <w:p w14:paraId="6A94BF7E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Mikroskops</w:t>
            </w:r>
          </w:p>
        </w:tc>
        <w:tc>
          <w:tcPr>
            <w:tcW w:w="4973" w:type="dxa"/>
            <w:shd w:val="clear" w:color="auto" w:fill="auto"/>
          </w:tcPr>
          <w:p w14:paraId="67834712" w14:textId="2B7BBC05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proofErr w:type="spellStart"/>
            <w:r w:rsidRPr="00A5355E">
              <w:rPr>
                <w:rFonts w:ascii="Times New Roman" w:hAnsi="Times New Roman" w:cs="Times New Roman"/>
              </w:rPr>
              <w:t>Konfokāls</w:t>
            </w:r>
            <w:proofErr w:type="spellEnd"/>
            <w:r w:rsidRPr="00A5355E">
              <w:rPr>
                <w:rFonts w:ascii="Times New Roman" w:hAnsi="Times New Roman" w:cs="Times New Roman"/>
              </w:rPr>
              <w:t xml:space="preserve"> Ramana mikroskops (</w:t>
            </w:r>
            <w:proofErr w:type="spellStart"/>
            <w:r w:rsidRPr="00A5355E">
              <w:rPr>
                <w:rFonts w:ascii="Times New Roman" w:hAnsi="Times New Roman" w:cs="Times New Roman"/>
              </w:rPr>
              <w:t>Leica</w:t>
            </w:r>
            <w:proofErr w:type="spellEnd"/>
            <w:r w:rsidRPr="00A5355E">
              <w:rPr>
                <w:rFonts w:ascii="Times New Roman" w:hAnsi="Times New Roman" w:cs="Times New Roman"/>
              </w:rPr>
              <w:t xml:space="preserve"> vai ekvivalents) ar dziļu</w:t>
            </w:r>
            <w:r>
              <w:rPr>
                <w:rFonts w:ascii="Times New Roman" w:hAnsi="Times New Roman" w:cs="Times New Roman"/>
              </w:rPr>
              <w:t xml:space="preserve">ma izšķirtspēju līdz vismaz </w:t>
            </w:r>
            <w:r w:rsidRPr="008B1C91">
              <w:rPr>
                <w:rFonts w:ascii="Times New Roman" w:hAnsi="Times New Roman" w:cs="Times New Roman"/>
              </w:rPr>
              <w:t>1,5mkm</w:t>
            </w:r>
            <w:r w:rsidR="00CE7BFF">
              <w:rPr>
                <w:rFonts w:ascii="Times New Roman" w:hAnsi="Times New Roman" w:cs="Times New Roman"/>
              </w:rPr>
              <w:t xml:space="preserve"> </w:t>
            </w:r>
            <w:r w:rsidRPr="008B1C91">
              <w:rPr>
                <w:rFonts w:ascii="Times New Roman" w:hAnsi="Times New Roman" w:cs="Times New Roman"/>
              </w:rPr>
              <w:t>strādājot</w:t>
            </w:r>
            <w:r w:rsidR="00CE7BFF">
              <w:rPr>
                <w:rFonts w:ascii="Times New Roman" w:hAnsi="Times New Roman" w:cs="Times New Roman"/>
              </w:rPr>
              <w:t xml:space="preserve"> </w:t>
            </w:r>
            <w:r w:rsidRPr="00A5355E">
              <w:rPr>
                <w:rFonts w:ascii="Times New Roman" w:hAnsi="Times New Roman" w:cs="Times New Roman"/>
              </w:rPr>
              <w:t>ar 100x objektīvu.</w:t>
            </w:r>
          </w:p>
        </w:tc>
        <w:tc>
          <w:tcPr>
            <w:tcW w:w="6110" w:type="dxa"/>
            <w:shd w:val="clear" w:color="auto" w:fill="auto"/>
          </w:tcPr>
          <w:p w14:paraId="34DDFD7C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5FA5B9D4" w14:textId="43524D9F" w:rsidTr="0002769C">
        <w:tc>
          <w:tcPr>
            <w:tcW w:w="834" w:type="dxa"/>
            <w:shd w:val="clear" w:color="auto" w:fill="auto"/>
          </w:tcPr>
          <w:p w14:paraId="6E0BDC19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031" w:type="dxa"/>
            <w:shd w:val="clear" w:color="auto" w:fill="auto"/>
          </w:tcPr>
          <w:p w14:paraId="5807AA29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3917C322" w14:textId="77777777" w:rsidR="0002769C" w:rsidRPr="00A5355E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355E">
              <w:rPr>
                <w:rFonts w:ascii="Times New Roman" w:hAnsi="Times New Roman" w:cs="Times New Roman"/>
                <w:color w:val="000000"/>
              </w:rPr>
              <w:t>Konfokālās</w:t>
            </w:r>
            <w:proofErr w:type="spellEnd"/>
            <w:r w:rsidRPr="00A5355E">
              <w:rPr>
                <w:rFonts w:ascii="Times New Roman" w:hAnsi="Times New Roman" w:cs="Times New Roman"/>
                <w:color w:val="000000"/>
              </w:rPr>
              <w:t xml:space="preserve"> optikas savietojums starp mikroskopu un </w:t>
            </w:r>
            <w:proofErr w:type="spellStart"/>
            <w:r w:rsidRPr="00A5355E">
              <w:rPr>
                <w:rFonts w:ascii="Times New Roman" w:hAnsi="Times New Roman" w:cs="Times New Roman"/>
                <w:color w:val="000000"/>
              </w:rPr>
              <w:t>monohromatoru</w:t>
            </w:r>
            <w:proofErr w:type="spellEnd"/>
          </w:p>
        </w:tc>
        <w:tc>
          <w:tcPr>
            <w:tcW w:w="6110" w:type="dxa"/>
            <w:shd w:val="clear" w:color="auto" w:fill="auto"/>
          </w:tcPr>
          <w:p w14:paraId="4778A2DB" w14:textId="77777777" w:rsidR="0002769C" w:rsidRPr="00A5355E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769C" w:rsidRPr="00A5355E" w14:paraId="7273D00E" w14:textId="7A0C7A15" w:rsidTr="0002769C">
        <w:tc>
          <w:tcPr>
            <w:tcW w:w="834" w:type="dxa"/>
            <w:shd w:val="clear" w:color="auto" w:fill="auto"/>
          </w:tcPr>
          <w:p w14:paraId="73D6E8FB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031" w:type="dxa"/>
            <w:shd w:val="clear" w:color="auto" w:fill="auto"/>
          </w:tcPr>
          <w:p w14:paraId="16B4E5C3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34DF37FE" w14:textId="77777777" w:rsidR="0002769C" w:rsidRPr="00A5355E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5355E">
              <w:rPr>
                <w:rFonts w:ascii="Times New Roman" w:hAnsi="Times New Roman" w:cs="Times New Roman"/>
                <w:color w:val="000000"/>
              </w:rPr>
              <w:t xml:space="preserve">Regulējama </w:t>
            </w:r>
            <w:proofErr w:type="spellStart"/>
            <w:r w:rsidRPr="00A5355E">
              <w:rPr>
                <w:rFonts w:ascii="Times New Roman" w:hAnsi="Times New Roman" w:cs="Times New Roman"/>
                <w:color w:val="000000"/>
              </w:rPr>
              <w:t>konfokālā</w:t>
            </w:r>
            <w:proofErr w:type="spellEnd"/>
            <w:r w:rsidRPr="00A5355E">
              <w:rPr>
                <w:rFonts w:ascii="Times New Roman" w:hAnsi="Times New Roman" w:cs="Times New Roman"/>
                <w:color w:val="000000"/>
              </w:rPr>
              <w:t xml:space="preserve"> apertūra (</w:t>
            </w:r>
            <w:proofErr w:type="spellStart"/>
            <w:r w:rsidRPr="00A5355E">
              <w:rPr>
                <w:rFonts w:ascii="Times New Roman" w:hAnsi="Times New Roman" w:cs="Times New Roman"/>
                <w:color w:val="000000"/>
              </w:rPr>
              <w:t>pinhole</w:t>
            </w:r>
            <w:proofErr w:type="spellEnd"/>
            <w:r w:rsidRPr="00A5355E">
              <w:rPr>
                <w:rFonts w:ascii="Times New Roman" w:hAnsi="Times New Roman" w:cs="Times New Roman"/>
                <w:color w:val="000000"/>
              </w:rPr>
              <w:t>). No programmas vadāma precīzai iestādīšanai tilpumā.</w:t>
            </w:r>
          </w:p>
        </w:tc>
        <w:tc>
          <w:tcPr>
            <w:tcW w:w="6110" w:type="dxa"/>
            <w:shd w:val="clear" w:color="auto" w:fill="auto"/>
          </w:tcPr>
          <w:p w14:paraId="4BB45F41" w14:textId="77777777" w:rsidR="0002769C" w:rsidRPr="00A5355E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769C" w:rsidRPr="00A5355E" w14:paraId="43FB0994" w14:textId="61B7228B" w:rsidTr="0002769C">
        <w:tc>
          <w:tcPr>
            <w:tcW w:w="834" w:type="dxa"/>
            <w:shd w:val="clear" w:color="auto" w:fill="auto"/>
          </w:tcPr>
          <w:p w14:paraId="60019F8C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2031" w:type="dxa"/>
            <w:shd w:val="clear" w:color="auto" w:fill="auto"/>
          </w:tcPr>
          <w:p w14:paraId="39529E71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31953410" w14:textId="77777777" w:rsidR="0002769C" w:rsidRPr="00A5355E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355E">
              <w:rPr>
                <w:rFonts w:ascii="Times New Roman" w:hAnsi="Times New Roman" w:cs="Times New Roman"/>
                <w:color w:val="000000"/>
              </w:rPr>
              <w:t>Autofokusa</w:t>
            </w:r>
            <w:proofErr w:type="spellEnd"/>
            <w:r w:rsidRPr="00A5355E">
              <w:rPr>
                <w:rFonts w:ascii="Times New Roman" w:hAnsi="Times New Roman" w:cs="Times New Roman"/>
                <w:color w:val="000000"/>
              </w:rPr>
              <w:t xml:space="preserve"> sistēma.</w:t>
            </w:r>
          </w:p>
        </w:tc>
        <w:tc>
          <w:tcPr>
            <w:tcW w:w="6110" w:type="dxa"/>
            <w:shd w:val="clear" w:color="auto" w:fill="auto"/>
          </w:tcPr>
          <w:p w14:paraId="49B517D8" w14:textId="77777777" w:rsidR="0002769C" w:rsidRPr="00A5355E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769C" w:rsidRPr="00A5355E" w14:paraId="196FD6A1" w14:textId="4360A225" w:rsidTr="0002769C">
        <w:tc>
          <w:tcPr>
            <w:tcW w:w="834" w:type="dxa"/>
            <w:shd w:val="clear" w:color="auto" w:fill="auto"/>
          </w:tcPr>
          <w:p w14:paraId="10AB3C59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031" w:type="dxa"/>
            <w:shd w:val="clear" w:color="auto" w:fill="auto"/>
          </w:tcPr>
          <w:p w14:paraId="1436E40C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Objektīvi</w:t>
            </w:r>
          </w:p>
        </w:tc>
        <w:tc>
          <w:tcPr>
            <w:tcW w:w="4973" w:type="dxa"/>
            <w:shd w:val="clear" w:color="auto" w:fill="auto"/>
          </w:tcPr>
          <w:p w14:paraId="18D75F4D" w14:textId="77777777" w:rsidR="0002769C" w:rsidRPr="00A5355E" w:rsidRDefault="0002769C" w:rsidP="00016E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  <w:r w:rsidRPr="008B1C91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 xml:space="preserve">Stacionāri uzmontēti objektīvi </w:t>
            </w:r>
            <w:r w:rsidRPr="00A5355E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 xml:space="preserve">ar palielinājumu 5x, 20x, 50x, 100x un </w:t>
            </w:r>
            <w:r w:rsidRPr="008B1C91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>garas darba distances objektīvs ar palielinājumu 20x</w:t>
            </w:r>
          </w:p>
        </w:tc>
        <w:tc>
          <w:tcPr>
            <w:tcW w:w="6110" w:type="dxa"/>
            <w:shd w:val="clear" w:color="auto" w:fill="auto"/>
          </w:tcPr>
          <w:p w14:paraId="6D3935C3" w14:textId="77777777" w:rsidR="0002769C" w:rsidRPr="008B1C91" w:rsidRDefault="0002769C" w:rsidP="00016E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</w:p>
        </w:tc>
      </w:tr>
      <w:tr w:rsidR="0002769C" w:rsidRPr="00A5355E" w14:paraId="14DA96AE" w14:textId="46D06F41" w:rsidTr="0002769C">
        <w:tc>
          <w:tcPr>
            <w:tcW w:w="834" w:type="dxa"/>
            <w:shd w:val="clear" w:color="auto" w:fill="auto"/>
          </w:tcPr>
          <w:p w14:paraId="7289A72A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031" w:type="dxa"/>
            <w:shd w:val="clear" w:color="auto" w:fill="auto"/>
          </w:tcPr>
          <w:p w14:paraId="25DEFDCE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Parauga apskate</w:t>
            </w:r>
          </w:p>
        </w:tc>
        <w:tc>
          <w:tcPr>
            <w:tcW w:w="4973" w:type="dxa"/>
            <w:shd w:val="clear" w:color="auto" w:fill="auto"/>
          </w:tcPr>
          <w:p w14:paraId="76BB91F0" w14:textId="77777777" w:rsidR="0002769C" w:rsidRPr="00A5355E" w:rsidRDefault="0002769C" w:rsidP="00016E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</w:p>
        </w:tc>
        <w:tc>
          <w:tcPr>
            <w:tcW w:w="6110" w:type="dxa"/>
            <w:shd w:val="clear" w:color="auto" w:fill="auto"/>
          </w:tcPr>
          <w:p w14:paraId="4548DC5E" w14:textId="77777777" w:rsidR="0002769C" w:rsidRPr="00A5355E" w:rsidRDefault="0002769C" w:rsidP="00016E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</w:p>
        </w:tc>
      </w:tr>
      <w:tr w:rsidR="0002769C" w:rsidRPr="00A5355E" w14:paraId="007ECBD1" w14:textId="173ACE21" w:rsidTr="0002769C">
        <w:tc>
          <w:tcPr>
            <w:tcW w:w="834" w:type="dxa"/>
            <w:shd w:val="clear" w:color="auto" w:fill="auto"/>
          </w:tcPr>
          <w:p w14:paraId="20D359AB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2031" w:type="dxa"/>
            <w:shd w:val="clear" w:color="auto" w:fill="auto"/>
          </w:tcPr>
          <w:p w14:paraId="6723C165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61BF3C72" w14:textId="77777777" w:rsidR="0002769C" w:rsidRPr="00A5355E" w:rsidRDefault="0002769C" w:rsidP="00016E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  <w:r w:rsidRPr="00A5355E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>Izmantojot binokulāru</w:t>
            </w:r>
          </w:p>
        </w:tc>
        <w:tc>
          <w:tcPr>
            <w:tcW w:w="6110" w:type="dxa"/>
            <w:shd w:val="clear" w:color="auto" w:fill="auto"/>
          </w:tcPr>
          <w:p w14:paraId="46028282" w14:textId="77777777" w:rsidR="0002769C" w:rsidRPr="00A5355E" w:rsidRDefault="0002769C" w:rsidP="00016E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</w:p>
        </w:tc>
      </w:tr>
      <w:tr w:rsidR="0002769C" w:rsidRPr="00A5355E" w14:paraId="60557E92" w14:textId="695589BE" w:rsidTr="0002769C">
        <w:tc>
          <w:tcPr>
            <w:tcW w:w="834" w:type="dxa"/>
            <w:shd w:val="clear" w:color="auto" w:fill="auto"/>
          </w:tcPr>
          <w:p w14:paraId="1B5DC1B5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2031" w:type="dxa"/>
            <w:shd w:val="clear" w:color="auto" w:fill="auto"/>
          </w:tcPr>
          <w:p w14:paraId="76DCF9BE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1665F42F" w14:textId="77777777" w:rsidR="0002769C" w:rsidRPr="00A5355E" w:rsidRDefault="0002769C" w:rsidP="00016E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  <w:r w:rsidRPr="00A5355E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>Video kamera parauga novietojuma novērošanai un lāzera stara novietojuma iestādīšana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>i</w:t>
            </w:r>
            <w:r w:rsidRPr="00A5355E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>.</w:t>
            </w:r>
          </w:p>
        </w:tc>
        <w:tc>
          <w:tcPr>
            <w:tcW w:w="6110" w:type="dxa"/>
            <w:shd w:val="clear" w:color="auto" w:fill="auto"/>
          </w:tcPr>
          <w:p w14:paraId="11923A08" w14:textId="77777777" w:rsidR="0002769C" w:rsidRPr="00A5355E" w:rsidRDefault="0002769C" w:rsidP="00016E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</w:p>
        </w:tc>
      </w:tr>
      <w:tr w:rsidR="0002769C" w:rsidRPr="00A5355E" w14:paraId="1FCB22D1" w14:textId="31C90FFC" w:rsidTr="0002769C">
        <w:tc>
          <w:tcPr>
            <w:tcW w:w="834" w:type="dxa"/>
            <w:shd w:val="clear" w:color="auto" w:fill="auto"/>
          </w:tcPr>
          <w:p w14:paraId="4AE59C87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2031" w:type="dxa"/>
            <w:shd w:val="clear" w:color="auto" w:fill="auto"/>
          </w:tcPr>
          <w:p w14:paraId="65B2B9B0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148A7C31" w14:textId="77777777" w:rsidR="0002769C" w:rsidRPr="00A5355E" w:rsidRDefault="0002769C" w:rsidP="00016E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>Parauga apskate</w:t>
            </w:r>
            <w:r w:rsidRPr="00B34DA0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 xml:space="preserve"> polarizētā gaismā.</w:t>
            </w:r>
          </w:p>
        </w:tc>
        <w:tc>
          <w:tcPr>
            <w:tcW w:w="6110" w:type="dxa"/>
            <w:shd w:val="clear" w:color="auto" w:fill="auto"/>
          </w:tcPr>
          <w:p w14:paraId="0977108A" w14:textId="77777777" w:rsidR="0002769C" w:rsidRDefault="0002769C" w:rsidP="00016E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</w:p>
        </w:tc>
      </w:tr>
      <w:tr w:rsidR="0002769C" w:rsidRPr="00A5355E" w14:paraId="7CA16F7C" w14:textId="37C23761" w:rsidTr="0002769C">
        <w:tc>
          <w:tcPr>
            <w:tcW w:w="834" w:type="dxa"/>
            <w:shd w:val="clear" w:color="auto" w:fill="auto"/>
          </w:tcPr>
          <w:p w14:paraId="4F037C8C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031" w:type="dxa"/>
            <w:shd w:val="clear" w:color="auto" w:fill="auto"/>
          </w:tcPr>
          <w:p w14:paraId="53CDF1C8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Paraugu galdiņš</w:t>
            </w:r>
          </w:p>
        </w:tc>
        <w:tc>
          <w:tcPr>
            <w:tcW w:w="4973" w:type="dxa"/>
            <w:shd w:val="clear" w:color="auto" w:fill="auto"/>
          </w:tcPr>
          <w:p w14:paraId="1EC16737" w14:textId="5DF6C137" w:rsidR="0002769C" w:rsidRPr="00A5355E" w:rsidRDefault="0002769C" w:rsidP="00EC5C3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  <w:r w:rsidRPr="00A5355E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>Motorizēts XYZ parauga galdiņš ar</w:t>
            </w:r>
            <w:r w:rsidR="00EC5C35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 xml:space="preserve"> datora</w:t>
            </w:r>
            <w:r w:rsidR="00433F80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 xml:space="preserve"> </w:t>
            </w:r>
            <w:r w:rsidRPr="00A5355E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>un</w:t>
            </w:r>
            <w:r w:rsidR="00CE7BFF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 xml:space="preserve"> </w:t>
            </w:r>
            <w:r w:rsidRPr="00B34DA0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>manuālas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 xml:space="preserve"> sviras</w:t>
            </w:r>
            <w:r w:rsidRPr="00A5355E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 xml:space="preserve"> kontroli</w:t>
            </w:r>
          </w:p>
        </w:tc>
        <w:tc>
          <w:tcPr>
            <w:tcW w:w="6110" w:type="dxa"/>
            <w:shd w:val="clear" w:color="auto" w:fill="auto"/>
          </w:tcPr>
          <w:p w14:paraId="30D35563" w14:textId="77777777" w:rsidR="0002769C" w:rsidRPr="00A5355E" w:rsidRDefault="0002769C" w:rsidP="00016E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</w:p>
        </w:tc>
      </w:tr>
      <w:tr w:rsidR="0002769C" w:rsidRPr="00A5355E" w14:paraId="20F98D18" w14:textId="367F85F1" w:rsidTr="0002769C">
        <w:tc>
          <w:tcPr>
            <w:tcW w:w="834" w:type="dxa"/>
            <w:shd w:val="clear" w:color="auto" w:fill="auto"/>
          </w:tcPr>
          <w:p w14:paraId="583EE553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lastRenderedPageBreak/>
              <w:t>3.4.1.</w:t>
            </w:r>
          </w:p>
        </w:tc>
        <w:tc>
          <w:tcPr>
            <w:tcW w:w="2031" w:type="dxa"/>
            <w:shd w:val="clear" w:color="auto" w:fill="auto"/>
          </w:tcPr>
          <w:p w14:paraId="7FF095F6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4BB60563" w14:textId="6CD3BC18" w:rsidR="0002769C" w:rsidRPr="00A5355E" w:rsidRDefault="0002769C" w:rsidP="00EC5C3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  <w:r w:rsidRPr="00A5355E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 xml:space="preserve">XY skanēšanas laukums </w:t>
            </w:r>
            <w:r w:rsidR="00EC5C35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 xml:space="preserve">ne mazāks par </w:t>
            </w:r>
            <w:r w:rsidRPr="00B34DA0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>100</w:t>
            </w:r>
            <w:r w:rsidRPr="00A5355E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 xml:space="preserve"> x50 mm (</w:t>
            </w:r>
            <w:proofErr w:type="spellStart"/>
            <w:r w:rsidRPr="00A5355E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>XxY</w:t>
            </w:r>
            <w:proofErr w:type="spellEnd"/>
            <w:r w:rsidRPr="00A5355E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>)</w:t>
            </w:r>
          </w:p>
        </w:tc>
        <w:tc>
          <w:tcPr>
            <w:tcW w:w="6110" w:type="dxa"/>
            <w:shd w:val="clear" w:color="auto" w:fill="auto"/>
          </w:tcPr>
          <w:p w14:paraId="55423342" w14:textId="77777777" w:rsidR="0002769C" w:rsidRPr="00A5355E" w:rsidRDefault="0002769C" w:rsidP="00016E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</w:p>
        </w:tc>
      </w:tr>
      <w:tr w:rsidR="0002769C" w:rsidRPr="00A5355E" w14:paraId="7EA35164" w14:textId="67B55A78" w:rsidTr="0002769C">
        <w:tc>
          <w:tcPr>
            <w:tcW w:w="834" w:type="dxa"/>
            <w:shd w:val="clear" w:color="auto" w:fill="auto"/>
          </w:tcPr>
          <w:p w14:paraId="20A69B4D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2031" w:type="dxa"/>
            <w:shd w:val="clear" w:color="auto" w:fill="auto"/>
          </w:tcPr>
          <w:p w14:paraId="32A09AB0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565B10E0" w14:textId="77777777" w:rsidR="0002769C" w:rsidRPr="00A5355E" w:rsidRDefault="0002769C" w:rsidP="00016E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  <w:r w:rsidRPr="00A5355E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>Z skanēšana ne mazāk par 20 mm</w:t>
            </w:r>
          </w:p>
        </w:tc>
        <w:tc>
          <w:tcPr>
            <w:tcW w:w="6110" w:type="dxa"/>
            <w:shd w:val="clear" w:color="auto" w:fill="auto"/>
          </w:tcPr>
          <w:p w14:paraId="335C9239" w14:textId="77777777" w:rsidR="0002769C" w:rsidRPr="00A5355E" w:rsidRDefault="0002769C" w:rsidP="00016E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</w:p>
        </w:tc>
      </w:tr>
      <w:tr w:rsidR="0002769C" w:rsidRPr="00A5355E" w14:paraId="6150A09A" w14:textId="01626C61" w:rsidTr="0002769C">
        <w:tc>
          <w:tcPr>
            <w:tcW w:w="834" w:type="dxa"/>
            <w:shd w:val="clear" w:color="auto" w:fill="auto"/>
          </w:tcPr>
          <w:p w14:paraId="5A76585F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3.4.3.</w:t>
            </w:r>
          </w:p>
        </w:tc>
        <w:tc>
          <w:tcPr>
            <w:tcW w:w="2031" w:type="dxa"/>
            <w:shd w:val="clear" w:color="auto" w:fill="auto"/>
          </w:tcPr>
          <w:p w14:paraId="092915D9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0837D770" w14:textId="77777777" w:rsidR="0002769C" w:rsidRPr="00A5355E" w:rsidRDefault="0002769C" w:rsidP="00016E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  <w:r w:rsidRPr="00A5355E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>Solis vismaz 0,1mkm</w:t>
            </w:r>
          </w:p>
        </w:tc>
        <w:tc>
          <w:tcPr>
            <w:tcW w:w="6110" w:type="dxa"/>
            <w:shd w:val="clear" w:color="auto" w:fill="auto"/>
          </w:tcPr>
          <w:p w14:paraId="37E46648" w14:textId="77777777" w:rsidR="0002769C" w:rsidRPr="00A5355E" w:rsidRDefault="0002769C" w:rsidP="00016E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</w:p>
        </w:tc>
      </w:tr>
      <w:tr w:rsidR="0002769C" w:rsidRPr="00A5355E" w14:paraId="2D5E7E5A" w14:textId="5034B5F8" w:rsidTr="0002769C">
        <w:tc>
          <w:tcPr>
            <w:tcW w:w="834" w:type="dxa"/>
            <w:shd w:val="clear" w:color="auto" w:fill="auto"/>
          </w:tcPr>
          <w:p w14:paraId="6D2E27A2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3.4.4.</w:t>
            </w:r>
          </w:p>
        </w:tc>
        <w:tc>
          <w:tcPr>
            <w:tcW w:w="2031" w:type="dxa"/>
            <w:shd w:val="clear" w:color="auto" w:fill="auto"/>
          </w:tcPr>
          <w:p w14:paraId="1EB35D14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6206790B" w14:textId="77777777" w:rsidR="0002769C" w:rsidRPr="00A5355E" w:rsidRDefault="0002769C" w:rsidP="00016E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  <w:r w:rsidRPr="00A5355E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 xml:space="preserve">Pozicionēšana 1 </w:t>
            </w:r>
            <w:proofErr w:type="spellStart"/>
            <w:r w:rsidRPr="00A5355E"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  <w:t>mkm</w:t>
            </w:r>
            <w:proofErr w:type="spellEnd"/>
          </w:p>
        </w:tc>
        <w:tc>
          <w:tcPr>
            <w:tcW w:w="6110" w:type="dxa"/>
            <w:shd w:val="clear" w:color="auto" w:fill="auto"/>
          </w:tcPr>
          <w:p w14:paraId="1135B9EC" w14:textId="77777777" w:rsidR="0002769C" w:rsidRPr="00A5355E" w:rsidRDefault="0002769C" w:rsidP="00016E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lv-LV"/>
              </w:rPr>
            </w:pPr>
          </w:p>
        </w:tc>
      </w:tr>
      <w:tr w:rsidR="0002769C" w:rsidRPr="00A5355E" w14:paraId="0AFEA346" w14:textId="552A4982" w:rsidTr="0002769C">
        <w:tc>
          <w:tcPr>
            <w:tcW w:w="834" w:type="dxa"/>
            <w:shd w:val="clear" w:color="auto" w:fill="auto"/>
          </w:tcPr>
          <w:p w14:paraId="1D2216FE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031" w:type="dxa"/>
            <w:shd w:val="clear" w:color="auto" w:fill="auto"/>
          </w:tcPr>
          <w:p w14:paraId="3FD8CF03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Kartēšana</w:t>
            </w:r>
          </w:p>
        </w:tc>
        <w:tc>
          <w:tcPr>
            <w:tcW w:w="4973" w:type="dxa"/>
            <w:shd w:val="clear" w:color="auto" w:fill="auto"/>
          </w:tcPr>
          <w:p w14:paraId="7B8A7D87" w14:textId="77777777" w:rsidR="0002769C" w:rsidRPr="00A5355E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0" w:type="dxa"/>
            <w:shd w:val="clear" w:color="auto" w:fill="auto"/>
          </w:tcPr>
          <w:p w14:paraId="5252D199" w14:textId="77777777" w:rsidR="0002769C" w:rsidRPr="00A5355E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769C" w:rsidRPr="00A5355E" w14:paraId="4E1B6FBD" w14:textId="4E3FBE76" w:rsidTr="0002769C">
        <w:tc>
          <w:tcPr>
            <w:tcW w:w="834" w:type="dxa"/>
            <w:shd w:val="clear" w:color="auto" w:fill="auto"/>
          </w:tcPr>
          <w:p w14:paraId="65CA7863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2031" w:type="dxa"/>
            <w:shd w:val="clear" w:color="auto" w:fill="auto"/>
          </w:tcPr>
          <w:p w14:paraId="23796481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031169FB" w14:textId="77777777" w:rsidR="0002769C" w:rsidRPr="00A5355E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5355E">
              <w:rPr>
                <w:rFonts w:ascii="Times New Roman" w:hAnsi="Times New Roman" w:cs="Times New Roman"/>
                <w:color w:val="000000"/>
              </w:rPr>
              <w:t>Aprīkojums automātiskai parauga Ramana kartēšana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A5355E">
              <w:rPr>
                <w:rFonts w:ascii="Times New Roman" w:hAnsi="Times New Roman" w:cs="Times New Roman"/>
                <w:color w:val="000000"/>
              </w:rPr>
              <w:t xml:space="preserve">.   </w:t>
            </w:r>
          </w:p>
        </w:tc>
        <w:tc>
          <w:tcPr>
            <w:tcW w:w="6110" w:type="dxa"/>
            <w:shd w:val="clear" w:color="auto" w:fill="auto"/>
          </w:tcPr>
          <w:p w14:paraId="7E7A9393" w14:textId="77777777" w:rsidR="0002769C" w:rsidRPr="00A5355E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769C" w:rsidRPr="00A5355E" w14:paraId="0584E2F5" w14:textId="3F7C5F05" w:rsidTr="0002769C">
        <w:tc>
          <w:tcPr>
            <w:tcW w:w="834" w:type="dxa"/>
            <w:shd w:val="clear" w:color="auto" w:fill="auto"/>
          </w:tcPr>
          <w:p w14:paraId="0D9A904A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3.5.2.</w:t>
            </w:r>
          </w:p>
        </w:tc>
        <w:tc>
          <w:tcPr>
            <w:tcW w:w="2031" w:type="dxa"/>
            <w:shd w:val="clear" w:color="auto" w:fill="auto"/>
          </w:tcPr>
          <w:p w14:paraId="7D9E1D34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35D3482E" w14:textId="77777777" w:rsidR="0002769C" w:rsidRPr="00A5355E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5355E">
              <w:rPr>
                <w:rFonts w:ascii="Times New Roman" w:hAnsi="Times New Roman" w:cs="Times New Roman"/>
                <w:color w:val="000000"/>
              </w:rPr>
              <w:t>2D un 3D parauga attēla iegūšana</w:t>
            </w:r>
          </w:p>
        </w:tc>
        <w:tc>
          <w:tcPr>
            <w:tcW w:w="6110" w:type="dxa"/>
            <w:shd w:val="clear" w:color="auto" w:fill="auto"/>
          </w:tcPr>
          <w:p w14:paraId="21561CF5" w14:textId="77777777" w:rsidR="0002769C" w:rsidRPr="00A5355E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769C" w:rsidRPr="00115B4F" w14:paraId="48A72FDF" w14:textId="7FA1AA2F" w:rsidTr="0002769C">
        <w:tc>
          <w:tcPr>
            <w:tcW w:w="834" w:type="dxa"/>
            <w:shd w:val="clear" w:color="auto" w:fill="auto"/>
          </w:tcPr>
          <w:p w14:paraId="5603871A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3.5.3.</w:t>
            </w:r>
          </w:p>
        </w:tc>
        <w:tc>
          <w:tcPr>
            <w:tcW w:w="2031" w:type="dxa"/>
            <w:shd w:val="clear" w:color="auto" w:fill="auto"/>
          </w:tcPr>
          <w:p w14:paraId="6062CFD4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49CBDA9F" w14:textId="77777777" w:rsidR="0002769C" w:rsidRPr="00115B4F" w:rsidRDefault="0002769C" w:rsidP="00016E6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Paraugu ātrā</w:t>
            </w:r>
            <w:r w:rsidRPr="00115B4F">
              <w:rPr>
                <w:rFonts w:ascii="Times New Roman" w:eastAsia="Arial Unicode MS" w:hAnsi="Times New Roman" w:cs="Times New Roman"/>
              </w:rPr>
              <w:t xml:space="preserve"> kartēšana, izmantojot:</w:t>
            </w:r>
          </w:p>
          <w:p w14:paraId="2C8EE11A" w14:textId="77777777" w:rsidR="0002769C" w:rsidRPr="00115B4F" w:rsidRDefault="0002769C" w:rsidP="00016E60">
            <w:pPr>
              <w:ind w:firstLine="432"/>
              <w:rPr>
                <w:rFonts w:ascii="Times New Roman" w:eastAsia="Arial Unicode MS" w:hAnsi="Times New Roman" w:cs="Times New Roman"/>
              </w:rPr>
            </w:pPr>
            <w:r w:rsidRPr="00115B4F">
              <w:rPr>
                <w:rFonts w:ascii="Times New Roman" w:eastAsia="Arial Unicode MS" w:hAnsi="Times New Roman" w:cs="Times New Roman"/>
              </w:rPr>
              <w:t>- punkta skenēšanu;</w:t>
            </w:r>
          </w:p>
          <w:p w14:paraId="005E6609" w14:textId="77777777" w:rsidR="0002769C" w:rsidRPr="00115B4F" w:rsidRDefault="0002769C" w:rsidP="00016E60">
            <w:pPr>
              <w:ind w:firstLine="432"/>
              <w:rPr>
                <w:rFonts w:ascii="Times New Roman" w:eastAsia="Arial Unicode MS" w:hAnsi="Times New Roman" w:cs="Times New Roman"/>
              </w:rPr>
            </w:pPr>
            <w:r w:rsidRPr="00115B4F">
              <w:rPr>
                <w:rFonts w:ascii="Times New Roman" w:eastAsia="Arial Unicode MS" w:hAnsi="Times New Roman" w:cs="Times New Roman"/>
              </w:rPr>
              <w:t>- līnijveida skenēšanu;</w:t>
            </w:r>
          </w:p>
          <w:p w14:paraId="407D149A" w14:textId="77777777" w:rsidR="0002769C" w:rsidRPr="00115B4F" w:rsidRDefault="0002769C" w:rsidP="00016E60">
            <w:pPr>
              <w:ind w:firstLine="432"/>
              <w:rPr>
                <w:rFonts w:ascii="Times New Roman" w:eastAsia="Arial Unicode MS" w:hAnsi="Times New Roman" w:cs="Times New Roman"/>
              </w:rPr>
            </w:pPr>
            <w:r w:rsidRPr="00115B4F">
              <w:rPr>
                <w:rFonts w:ascii="Times New Roman" w:eastAsia="Arial Unicode MS" w:hAnsi="Times New Roman" w:cs="Times New Roman"/>
              </w:rPr>
              <w:t>- ātro sk</w:t>
            </w:r>
            <w:r>
              <w:rPr>
                <w:rFonts w:ascii="Times New Roman" w:eastAsia="Arial Unicode MS" w:hAnsi="Times New Roman" w:cs="Times New Roman"/>
              </w:rPr>
              <w:t>e</w:t>
            </w:r>
            <w:r w:rsidRPr="00115B4F">
              <w:rPr>
                <w:rFonts w:ascii="Times New Roman" w:eastAsia="Arial Unicode MS" w:hAnsi="Times New Roman" w:cs="Times New Roman"/>
              </w:rPr>
              <w:t>nēšanu;</w:t>
            </w:r>
          </w:p>
          <w:p w14:paraId="198C2DAB" w14:textId="77777777" w:rsidR="0002769C" w:rsidRPr="00115B4F" w:rsidRDefault="0002769C" w:rsidP="00016E60">
            <w:pPr>
              <w:ind w:firstLine="432"/>
              <w:rPr>
                <w:rFonts w:ascii="Times New Roman" w:eastAsia="Arial Unicode MS" w:hAnsi="Times New Roman" w:cs="Times New Roman"/>
              </w:rPr>
            </w:pPr>
            <w:r w:rsidRPr="00115B4F">
              <w:rPr>
                <w:rFonts w:ascii="Times New Roman" w:eastAsia="Arial Unicode MS" w:hAnsi="Times New Roman" w:cs="Times New Roman"/>
              </w:rPr>
              <w:t>- dziļuma profilēšanu.</w:t>
            </w:r>
          </w:p>
          <w:p w14:paraId="31C0B331" w14:textId="77777777" w:rsidR="0002769C" w:rsidRPr="00115B4F" w:rsidRDefault="0002769C" w:rsidP="00016E60">
            <w:pPr>
              <w:rPr>
                <w:rFonts w:ascii="Times New Roman" w:eastAsia="Arial Unicode MS" w:hAnsi="Times New Roman" w:cs="Times New Roman"/>
              </w:rPr>
            </w:pPr>
            <w:r w:rsidRPr="00115B4F">
              <w:rPr>
                <w:rFonts w:ascii="Times New Roman" w:eastAsia="Arial Unicode MS" w:hAnsi="Times New Roman" w:cs="Times New Roman"/>
              </w:rPr>
              <w:t>Kartēšanas programmatūra ātrai datu ieguvei un spektrālo datu segmentēšanai.</w:t>
            </w:r>
          </w:p>
        </w:tc>
        <w:tc>
          <w:tcPr>
            <w:tcW w:w="6110" w:type="dxa"/>
            <w:shd w:val="clear" w:color="auto" w:fill="auto"/>
          </w:tcPr>
          <w:p w14:paraId="780ABC57" w14:textId="77777777" w:rsidR="0002769C" w:rsidRDefault="0002769C" w:rsidP="00016E60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02769C" w:rsidRPr="00A540D0" w14:paraId="77A11A6A" w14:textId="4EE84BC4" w:rsidTr="0002769C">
        <w:tc>
          <w:tcPr>
            <w:tcW w:w="834" w:type="dxa"/>
            <w:shd w:val="clear" w:color="auto" w:fill="auto"/>
          </w:tcPr>
          <w:p w14:paraId="50E46C61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3.5.3</w:t>
            </w:r>
          </w:p>
        </w:tc>
        <w:tc>
          <w:tcPr>
            <w:tcW w:w="2031" w:type="dxa"/>
            <w:shd w:val="clear" w:color="auto" w:fill="auto"/>
          </w:tcPr>
          <w:p w14:paraId="661EB46E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42FCCF14" w14:textId="77777777" w:rsidR="0002769C" w:rsidRPr="00A540D0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411B">
              <w:rPr>
                <w:rFonts w:ascii="Times New Roman" w:hAnsi="Times New Roman" w:cs="Times New Roman"/>
                <w:color w:val="000000"/>
              </w:rPr>
              <w:t xml:space="preserve">Ātrās skenēšanas iespēja, ar iespēju uzņemt 10000 spektrus 4 minūtēs no parauga laukuma ar izmēriem 15mm x 5mm. </w:t>
            </w:r>
            <w:r w:rsidRPr="00A540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110" w:type="dxa"/>
            <w:shd w:val="clear" w:color="auto" w:fill="auto"/>
          </w:tcPr>
          <w:p w14:paraId="40AF8947" w14:textId="77777777" w:rsidR="0002769C" w:rsidRPr="002E411B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769C" w:rsidRPr="00CA331C" w14:paraId="0FD8070F" w14:textId="293231ED" w:rsidTr="0002769C">
        <w:tc>
          <w:tcPr>
            <w:tcW w:w="834" w:type="dxa"/>
            <w:shd w:val="clear" w:color="auto" w:fill="auto"/>
          </w:tcPr>
          <w:p w14:paraId="7A7F40C7" w14:textId="77777777" w:rsidR="0002769C" w:rsidRPr="00CA331C" w:rsidRDefault="0002769C" w:rsidP="00016E60">
            <w:pPr>
              <w:rPr>
                <w:rFonts w:ascii="Times New Roman" w:hAnsi="Times New Roman" w:cs="Times New Roman"/>
              </w:rPr>
            </w:pPr>
            <w:r w:rsidRPr="00CA331C">
              <w:rPr>
                <w:rFonts w:ascii="Times New Roman" w:hAnsi="Times New Roman" w:cs="Times New Roman"/>
              </w:rPr>
              <w:lastRenderedPageBreak/>
              <w:t>3.5.4.</w:t>
            </w:r>
          </w:p>
        </w:tc>
        <w:tc>
          <w:tcPr>
            <w:tcW w:w="2031" w:type="dxa"/>
            <w:shd w:val="clear" w:color="auto" w:fill="auto"/>
          </w:tcPr>
          <w:p w14:paraId="7EE4FE43" w14:textId="77777777" w:rsidR="0002769C" w:rsidRPr="00CA331C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31FB46CD" w14:textId="7F03EF38" w:rsidR="0002769C" w:rsidRPr="00CA331C" w:rsidRDefault="009D30F6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2769C" w:rsidRPr="00CA331C">
              <w:rPr>
                <w:rFonts w:ascii="Times New Roman" w:hAnsi="Times New Roman" w:cs="Times New Roman"/>
              </w:rPr>
              <w:t xml:space="preserve">espēja veikt </w:t>
            </w:r>
            <w:r w:rsidR="0002769C">
              <w:rPr>
                <w:rFonts w:ascii="Times New Roman" w:hAnsi="Times New Roman" w:cs="Times New Roman"/>
              </w:rPr>
              <w:t>ske</w:t>
            </w:r>
            <w:r w:rsidR="0002769C" w:rsidRPr="00CA331C">
              <w:rPr>
                <w:rFonts w:ascii="Times New Roman" w:hAnsi="Times New Roman" w:cs="Times New Roman"/>
              </w:rPr>
              <w:t>nēšanu</w:t>
            </w:r>
            <w:r w:rsidR="0002769C">
              <w:rPr>
                <w:rFonts w:ascii="Times New Roman" w:hAnsi="Times New Roman" w:cs="Times New Roman"/>
              </w:rPr>
              <w:t>,</w:t>
            </w:r>
            <w:r w:rsidR="0002769C" w:rsidRPr="00CA331C">
              <w:rPr>
                <w:rFonts w:ascii="Times New Roman" w:hAnsi="Times New Roman" w:cs="Times New Roman"/>
              </w:rPr>
              <w:t xml:space="preserve"> izmantojot līnijā fokusētu </w:t>
            </w:r>
            <w:r w:rsidR="0002769C">
              <w:rPr>
                <w:rFonts w:ascii="Times New Roman" w:hAnsi="Times New Roman" w:cs="Times New Roman"/>
              </w:rPr>
              <w:t>lāzeru.</w:t>
            </w:r>
          </w:p>
        </w:tc>
        <w:tc>
          <w:tcPr>
            <w:tcW w:w="6110" w:type="dxa"/>
            <w:shd w:val="clear" w:color="auto" w:fill="auto"/>
          </w:tcPr>
          <w:p w14:paraId="05B20F5E" w14:textId="77777777" w:rsidR="0002769C" w:rsidRPr="00E75BFA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7E5B5716" w14:textId="1B043A74" w:rsidTr="0002769C">
        <w:tc>
          <w:tcPr>
            <w:tcW w:w="834" w:type="dxa"/>
            <w:shd w:val="clear" w:color="auto" w:fill="auto"/>
          </w:tcPr>
          <w:p w14:paraId="6D938318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031" w:type="dxa"/>
            <w:shd w:val="clear" w:color="auto" w:fill="auto"/>
          </w:tcPr>
          <w:p w14:paraId="4F1915D8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Gaismas vada pieslēgums</w:t>
            </w:r>
          </w:p>
        </w:tc>
        <w:tc>
          <w:tcPr>
            <w:tcW w:w="4973" w:type="dxa"/>
            <w:shd w:val="clear" w:color="auto" w:fill="auto"/>
          </w:tcPr>
          <w:p w14:paraId="1067EF7D" w14:textId="77777777" w:rsidR="0002769C" w:rsidRPr="00A5355E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5355E">
              <w:rPr>
                <w:rFonts w:ascii="Times New Roman" w:hAnsi="Times New Roman" w:cs="Times New Roman"/>
                <w:color w:val="000000"/>
              </w:rPr>
              <w:t>Jābūt iespējai pievadīt optisko signālu ar gaismas vadu no palīgierīces (</w:t>
            </w:r>
            <w:proofErr w:type="spellStart"/>
            <w:r w:rsidRPr="00A5355E">
              <w:rPr>
                <w:rFonts w:ascii="Times New Roman" w:hAnsi="Times New Roman" w:cs="Times New Roman"/>
              </w:rPr>
              <w:t>fiber</w:t>
            </w:r>
            <w:proofErr w:type="spellEnd"/>
            <w:r w:rsidRPr="00A535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55E">
              <w:rPr>
                <w:rFonts w:ascii="Times New Roman" w:hAnsi="Times New Roman" w:cs="Times New Roman"/>
              </w:rPr>
              <w:t>optic</w:t>
            </w:r>
            <w:proofErr w:type="spellEnd"/>
            <w:r w:rsidRPr="00A5355E">
              <w:rPr>
                <w:rFonts w:ascii="Times New Roman" w:hAnsi="Times New Roman" w:cs="Times New Roman"/>
              </w:rPr>
              <w:t xml:space="preserve"> Raman </w:t>
            </w:r>
            <w:proofErr w:type="spellStart"/>
            <w:r w:rsidRPr="00A5355E">
              <w:rPr>
                <w:rFonts w:ascii="Times New Roman" w:hAnsi="Times New Roman" w:cs="Times New Roman"/>
              </w:rPr>
              <w:t>probe</w:t>
            </w:r>
            <w:proofErr w:type="spellEnd"/>
            <w:r w:rsidRPr="00A5355E">
              <w:rPr>
                <w:rFonts w:ascii="Times New Roman" w:hAnsi="Times New Roman" w:cs="Times New Roman"/>
              </w:rPr>
              <w:t>)</w:t>
            </w:r>
            <w:r w:rsidRPr="00A5355E">
              <w:rPr>
                <w:rFonts w:ascii="Times New Roman" w:hAnsi="Times New Roman" w:cs="Times New Roman"/>
                <w:color w:val="000000"/>
              </w:rPr>
              <w:t xml:space="preserve"> Ramana spektra attālinātai mērīšanai.</w:t>
            </w:r>
          </w:p>
        </w:tc>
        <w:tc>
          <w:tcPr>
            <w:tcW w:w="6110" w:type="dxa"/>
            <w:shd w:val="clear" w:color="auto" w:fill="auto"/>
          </w:tcPr>
          <w:p w14:paraId="0C433B8D" w14:textId="77777777" w:rsidR="0002769C" w:rsidRPr="00A5355E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769C" w:rsidRPr="00A5355E" w14:paraId="384BED57" w14:textId="0A5047AC" w:rsidTr="0002769C">
        <w:tc>
          <w:tcPr>
            <w:tcW w:w="7838" w:type="dxa"/>
            <w:gridSpan w:val="3"/>
            <w:shd w:val="clear" w:color="auto" w:fill="auto"/>
          </w:tcPr>
          <w:p w14:paraId="1128EE8A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</w:rPr>
            </w:pPr>
          </w:p>
          <w:p w14:paraId="6A53EE3C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11B">
              <w:rPr>
                <w:rFonts w:ascii="Times New Roman" w:hAnsi="Times New Roman" w:cs="Times New Roman"/>
                <w:b/>
              </w:rPr>
              <w:t>4.</w:t>
            </w:r>
            <w:r w:rsidRPr="00A5355E">
              <w:rPr>
                <w:rFonts w:ascii="Times New Roman" w:hAnsi="Times New Roman" w:cs="Times New Roman"/>
                <w:b/>
              </w:rPr>
              <w:t>Lāzeri</w:t>
            </w:r>
          </w:p>
          <w:p w14:paraId="30E7664A" w14:textId="77777777" w:rsidR="0002769C" w:rsidRPr="00A5355E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0" w:type="dxa"/>
            <w:shd w:val="clear" w:color="auto" w:fill="auto"/>
          </w:tcPr>
          <w:p w14:paraId="66E9AA45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</w:rPr>
            </w:pPr>
          </w:p>
          <w:p w14:paraId="44DA54D8" w14:textId="0DB0F20C" w:rsidR="0002769C" w:rsidRPr="0002769C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69C">
              <w:rPr>
                <w:rFonts w:ascii="Times New Roman" w:hAnsi="Times New Roman" w:cs="Times New Roman"/>
                <w:b/>
              </w:rPr>
              <w:t>Lāzeri</w:t>
            </w:r>
          </w:p>
        </w:tc>
      </w:tr>
      <w:tr w:rsidR="0002769C" w:rsidRPr="00A5355E" w14:paraId="33B88521" w14:textId="06F5C7A0" w:rsidTr="0002769C">
        <w:tc>
          <w:tcPr>
            <w:tcW w:w="834" w:type="dxa"/>
            <w:shd w:val="clear" w:color="auto" w:fill="auto"/>
          </w:tcPr>
          <w:p w14:paraId="53DCEEE2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031" w:type="dxa"/>
            <w:shd w:val="clear" w:color="auto" w:fill="auto"/>
          </w:tcPr>
          <w:p w14:paraId="5DC52A7E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6FFC0E2B" w14:textId="77777777" w:rsidR="0002769C" w:rsidRPr="00A5355E" w:rsidRDefault="0002769C" w:rsidP="0002769C">
            <w:pPr>
              <w:pStyle w:val="Sarakstarindkopa"/>
              <w:numPr>
                <w:ilvl w:val="0"/>
                <w:numId w:val="4"/>
              </w:numPr>
              <w:rPr>
                <w:b/>
              </w:rPr>
            </w:pPr>
            <w:r w:rsidRPr="00A5355E">
              <w:rPr>
                <w:b/>
              </w:rPr>
              <w:t xml:space="preserve">Lāzers </w:t>
            </w:r>
          </w:p>
        </w:tc>
        <w:tc>
          <w:tcPr>
            <w:tcW w:w="6110" w:type="dxa"/>
            <w:shd w:val="clear" w:color="auto" w:fill="auto"/>
          </w:tcPr>
          <w:p w14:paraId="1DF800D8" w14:textId="77777777" w:rsidR="0002769C" w:rsidRPr="00A5355E" w:rsidRDefault="0002769C" w:rsidP="0002769C">
            <w:pPr>
              <w:pStyle w:val="Sarakstarindkopa"/>
              <w:rPr>
                <w:b/>
              </w:rPr>
            </w:pPr>
          </w:p>
        </w:tc>
      </w:tr>
      <w:tr w:rsidR="0002769C" w:rsidRPr="00A5355E" w14:paraId="592F1DE1" w14:textId="4E452F64" w:rsidTr="0002769C">
        <w:tc>
          <w:tcPr>
            <w:tcW w:w="834" w:type="dxa"/>
            <w:shd w:val="clear" w:color="auto" w:fill="auto"/>
          </w:tcPr>
          <w:p w14:paraId="48D8000E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031" w:type="dxa"/>
            <w:shd w:val="clear" w:color="auto" w:fill="auto"/>
          </w:tcPr>
          <w:p w14:paraId="2186F45A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Starojuma viļņa garums</w:t>
            </w:r>
          </w:p>
        </w:tc>
        <w:tc>
          <w:tcPr>
            <w:tcW w:w="4973" w:type="dxa"/>
            <w:shd w:val="clear" w:color="auto" w:fill="auto"/>
          </w:tcPr>
          <w:p w14:paraId="5158DD50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 xml:space="preserve">532nm, starojums polarizēts </w:t>
            </w:r>
          </w:p>
        </w:tc>
        <w:tc>
          <w:tcPr>
            <w:tcW w:w="6110" w:type="dxa"/>
            <w:shd w:val="clear" w:color="auto" w:fill="auto"/>
          </w:tcPr>
          <w:p w14:paraId="4F37EFC3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4B125411" w14:textId="2FF5DCEA" w:rsidTr="0002769C">
        <w:tc>
          <w:tcPr>
            <w:tcW w:w="834" w:type="dxa"/>
            <w:shd w:val="clear" w:color="auto" w:fill="auto"/>
          </w:tcPr>
          <w:p w14:paraId="7F9A1614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2031" w:type="dxa"/>
            <w:shd w:val="clear" w:color="auto" w:fill="auto"/>
          </w:tcPr>
          <w:p w14:paraId="554DF932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Līnijas spektrālais platums</w:t>
            </w:r>
          </w:p>
        </w:tc>
        <w:tc>
          <w:tcPr>
            <w:tcW w:w="4973" w:type="dxa"/>
            <w:shd w:val="clear" w:color="auto" w:fill="auto"/>
          </w:tcPr>
          <w:p w14:paraId="2B5DDDCA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lielāks</w:t>
            </w:r>
            <w:r w:rsidRPr="00A5355E">
              <w:rPr>
                <w:rFonts w:ascii="Times New Roman" w:hAnsi="Times New Roman" w:cs="Times New Roman"/>
              </w:rPr>
              <w:t xml:space="preserve"> par 0,05 cm</w:t>
            </w:r>
            <w:r w:rsidRPr="00A5355E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6110" w:type="dxa"/>
            <w:shd w:val="clear" w:color="auto" w:fill="auto"/>
          </w:tcPr>
          <w:p w14:paraId="0628C505" w14:textId="77777777" w:rsidR="0002769C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56E805F9" w14:textId="651AF348" w:rsidTr="0002769C">
        <w:tc>
          <w:tcPr>
            <w:tcW w:w="834" w:type="dxa"/>
            <w:shd w:val="clear" w:color="auto" w:fill="auto"/>
          </w:tcPr>
          <w:p w14:paraId="192FE72C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2031" w:type="dxa"/>
            <w:shd w:val="clear" w:color="auto" w:fill="auto"/>
          </w:tcPr>
          <w:p w14:paraId="5DC4320A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Jauda</w:t>
            </w:r>
          </w:p>
        </w:tc>
        <w:tc>
          <w:tcPr>
            <w:tcW w:w="4973" w:type="dxa"/>
            <w:shd w:val="clear" w:color="auto" w:fill="auto"/>
          </w:tcPr>
          <w:p w14:paraId="4AC0862B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 xml:space="preserve">Ne mazāka par </w:t>
            </w:r>
            <w:r w:rsidRPr="006B64FC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Pr="00A5355E">
              <w:rPr>
                <w:rFonts w:ascii="Times New Roman" w:hAnsi="Times New Roman" w:cs="Times New Roman"/>
              </w:rPr>
              <w:t>W</w:t>
            </w:r>
            <w:proofErr w:type="spellEnd"/>
            <w:r w:rsidRPr="00A535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10" w:type="dxa"/>
            <w:shd w:val="clear" w:color="auto" w:fill="auto"/>
          </w:tcPr>
          <w:p w14:paraId="55F40046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35C1F0A8" w14:textId="0CBB6595" w:rsidTr="0002769C">
        <w:tc>
          <w:tcPr>
            <w:tcW w:w="834" w:type="dxa"/>
            <w:shd w:val="clear" w:color="auto" w:fill="auto"/>
          </w:tcPr>
          <w:p w14:paraId="1E39FFF2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4.1.4.</w:t>
            </w:r>
          </w:p>
        </w:tc>
        <w:tc>
          <w:tcPr>
            <w:tcW w:w="2031" w:type="dxa"/>
            <w:shd w:val="clear" w:color="auto" w:fill="auto"/>
          </w:tcPr>
          <w:p w14:paraId="321C9C44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Dzesēšana</w:t>
            </w:r>
          </w:p>
        </w:tc>
        <w:tc>
          <w:tcPr>
            <w:tcW w:w="4973" w:type="dxa"/>
            <w:shd w:val="clear" w:color="auto" w:fill="auto"/>
          </w:tcPr>
          <w:p w14:paraId="0EA39CC5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Gaiss</w:t>
            </w:r>
          </w:p>
        </w:tc>
        <w:tc>
          <w:tcPr>
            <w:tcW w:w="6110" w:type="dxa"/>
            <w:shd w:val="clear" w:color="auto" w:fill="auto"/>
          </w:tcPr>
          <w:p w14:paraId="0C34CB0A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390A1FE0" w14:textId="605E042A" w:rsidTr="0002769C">
        <w:tc>
          <w:tcPr>
            <w:tcW w:w="834" w:type="dxa"/>
            <w:shd w:val="clear" w:color="auto" w:fill="auto"/>
          </w:tcPr>
          <w:p w14:paraId="6C3A349F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031" w:type="dxa"/>
            <w:shd w:val="clear" w:color="auto" w:fill="auto"/>
          </w:tcPr>
          <w:p w14:paraId="10019E91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292CDC3F" w14:textId="77777777" w:rsidR="0002769C" w:rsidRPr="00A5355E" w:rsidRDefault="0002769C" w:rsidP="0002769C">
            <w:pPr>
              <w:pStyle w:val="Sarakstarindkopa"/>
              <w:numPr>
                <w:ilvl w:val="0"/>
                <w:numId w:val="4"/>
              </w:numPr>
              <w:rPr>
                <w:b/>
              </w:rPr>
            </w:pPr>
            <w:r w:rsidRPr="00A5355E">
              <w:rPr>
                <w:b/>
              </w:rPr>
              <w:t>lāzers</w:t>
            </w:r>
          </w:p>
        </w:tc>
        <w:tc>
          <w:tcPr>
            <w:tcW w:w="6110" w:type="dxa"/>
            <w:shd w:val="clear" w:color="auto" w:fill="auto"/>
          </w:tcPr>
          <w:p w14:paraId="11D2AEAE" w14:textId="77777777" w:rsidR="0002769C" w:rsidRPr="00A5355E" w:rsidRDefault="0002769C" w:rsidP="0002769C">
            <w:pPr>
              <w:pStyle w:val="Sarakstarindkopa"/>
              <w:rPr>
                <w:b/>
              </w:rPr>
            </w:pPr>
          </w:p>
        </w:tc>
      </w:tr>
      <w:tr w:rsidR="0002769C" w:rsidRPr="00A5355E" w14:paraId="0C4F3B02" w14:textId="5A840082" w:rsidTr="0002769C">
        <w:tc>
          <w:tcPr>
            <w:tcW w:w="834" w:type="dxa"/>
            <w:shd w:val="clear" w:color="auto" w:fill="auto"/>
          </w:tcPr>
          <w:p w14:paraId="547596B0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2031" w:type="dxa"/>
            <w:shd w:val="clear" w:color="auto" w:fill="auto"/>
          </w:tcPr>
          <w:p w14:paraId="3E22AE43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Starojuma viļņa garums</w:t>
            </w:r>
          </w:p>
        </w:tc>
        <w:tc>
          <w:tcPr>
            <w:tcW w:w="4973" w:type="dxa"/>
            <w:shd w:val="clear" w:color="auto" w:fill="auto"/>
          </w:tcPr>
          <w:p w14:paraId="53840F63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785nm, starojums polarizēts</w:t>
            </w:r>
          </w:p>
        </w:tc>
        <w:tc>
          <w:tcPr>
            <w:tcW w:w="6110" w:type="dxa"/>
            <w:shd w:val="clear" w:color="auto" w:fill="auto"/>
          </w:tcPr>
          <w:p w14:paraId="15145704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71A0570F" w14:textId="485AFB7C" w:rsidTr="0002769C">
        <w:tc>
          <w:tcPr>
            <w:tcW w:w="834" w:type="dxa"/>
            <w:shd w:val="clear" w:color="auto" w:fill="auto"/>
          </w:tcPr>
          <w:p w14:paraId="569780BC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lastRenderedPageBreak/>
              <w:t>4.2.2.</w:t>
            </w:r>
          </w:p>
        </w:tc>
        <w:tc>
          <w:tcPr>
            <w:tcW w:w="2031" w:type="dxa"/>
            <w:shd w:val="clear" w:color="auto" w:fill="auto"/>
          </w:tcPr>
          <w:p w14:paraId="0D32914E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Līnijas spektrālais platums</w:t>
            </w:r>
          </w:p>
        </w:tc>
        <w:tc>
          <w:tcPr>
            <w:tcW w:w="4973" w:type="dxa"/>
            <w:shd w:val="clear" w:color="auto" w:fill="auto"/>
          </w:tcPr>
          <w:p w14:paraId="67FD0B1D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 xml:space="preserve">Ne </w:t>
            </w:r>
            <w:r>
              <w:rPr>
                <w:rFonts w:ascii="Times New Roman" w:hAnsi="Times New Roman" w:cs="Times New Roman"/>
              </w:rPr>
              <w:t>lielāks</w:t>
            </w:r>
            <w:r w:rsidRPr="00A5355E">
              <w:rPr>
                <w:rFonts w:ascii="Times New Roman" w:hAnsi="Times New Roman" w:cs="Times New Roman"/>
              </w:rPr>
              <w:t xml:space="preserve"> par 0,05 cm</w:t>
            </w:r>
            <w:r w:rsidRPr="00A5355E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6110" w:type="dxa"/>
            <w:shd w:val="clear" w:color="auto" w:fill="auto"/>
          </w:tcPr>
          <w:p w14:paraId="656EA560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2847D292" w14:textId="60CB5234" w:rsidTr="0002769C">
        <w:tc>
          <w:tcPr>
            <w:tcW w:w="834" w:type="dxa"/>
            <w:shd w:val="clear" w:color="auto" w:fill="auto"/>
          </w:tcPr>
          <w:p w14:paraId="2F38E07F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4.2.3.</w:t>
            </w:r>
          </w:p>
        </w:tc>
        <w:tc>
          <w:tcPr>
            <w:tcW w:w="2031" w:type="dxa"/>
            <w:shd w:val="clear" w:color="auto" w:fill="auto"/>
          </w:tcPr>
          <w:p w14:paraId="34094054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Jauda</w:t>
            </w:r>
          </w:p>
        </w:tc>
        <w:tc>
          <w:tcPr>
            <w:tcW w:w="4973" w:type="dxa"/>
            <w:shd w:val="clear" w:color="auto" w:fill="auto"/>
          </w:tcPr>
          <w:p w14:paraId="61F5A856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Ne mazāka par 300mW</w:t>
            </w:r>
          </w:p>
        </w:tc>
        <w:tc>
          <w:tcPr>
            <w:tcW w:w="6110" w:type="dxa"/>
            <w:shd w:val="clear" w:color="auto" w:fill="auto"/>
          </w:tcPr>
          <w:p w14:paraId="731D782B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316F1643" w14:textId="4C97FD4F" w:rsidTr="0002769C">
        <w:tc>
          <w:tcPr>
            <w:tcW w:w="834" w:type="dxa"/>
            <w:shd w:val="clear" w:color="auto" w:fill="auto"/>
          </w:tcPr>
          <w:p w14:paraId="6665F105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4.2.4.</w:t>
            </w:r>
          </w:p>
        </w:tc>
        <w:tc>
          <w:tcPr>
            <w:tcW w:w="2031" w:type="dxa"/>
            <w:shd w:val="clear" w:color="auto" w:fill="auto"/>
          </w:tcPr>
          <w:p w14:paraId="6FDC3FAE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Dzesēšana</w:t>
            </w:r>
          </w:p>
        </w:tc>
        <w:tc>
          <w:tcPr>
            <w:tcW w:w="4973" w:type="dxa"/>
            <w:shd w:val="clear" w:color="auto" w:fill="auto"/>
          </w:tcPr>
          <w:p w14:paraId="6F83E181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Gaiss</w:t>
            </w:r>
          </w:p>
        </w:tc>
        <w:tc>
          <w:tcPr>
            <w:tcW w:w="6110" w:type="dxa"/>
            <w:shd w:val="clear" w:color="auto" w:fill="auto"/>
          </w:tcPr>
          <w:p w14:paraId="7DDDAAEB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28674A" w14:paraId="05625272" w14:textId="3BF2F6CD" w:rsidTr="0002769C">
        <w:tc>
          <w:tcPr>
            <w:tcW w:w="834" w:type="dxa"/>
            <w:shd w:val="clear" w:color="auto" w:fill="auto"/>
          </w:tcPr>
          <w:p w14:paraId="0DB5E0AF" w14:textId="77777777" w:rsidR="0002769C" w:rsidRPr="0028674A" w:rsidRDefault="0002769C" w:rsidP="00016E60">
            <w:pPr>
              <w:rPr>
                <w:rFonts w:ascii="Times New Roman" w:hAnsi="Times New Roman" w:cs="Times New Roman"/>
              </w:rPr>
            </w:pPr>
            <w:r w:rsidRPr="0028674A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031" w:type="dxa"/>
            <w:shd w:val="clear" w:color="auto" w:fill="auto"/>
          </w:tcPr>
          <w:p w14:paraId="157952F9" w14:textId="77777777" w:rsidR="0002769C" w:rsidRPr="0028674A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6A70D32D" w14:textId="77777777" w:rsidR="0002769C" w:rsidRPr="0028674A" w:rsidRDefault="0002769C" w:rsidP="0002769C">
            <w:pPr>
              <w:pStyle w:val="Sarakstarindkopa"/>
              <w:numPr>
                <w:ilvl w:val="0"/>
                <w:numId w:val="4"/>
              </w:numPr>
              <w:rPr>
                <w:b/>
              </w:rPr>
            </w:pPr>
            <w:r w:rsidRPr="0028674A">
              <w:rPr>
                <w:b/>
              </w:rPr>
              <w:t>lāzers</w:t>
            </w:r>
          </w:p>
        </w:tc>
        <w:tc>
          <w:tcPr>
            <w:tcW w:w="6110" w:type="dxa"/>
            <w:shd w:val="clear" w:color="auto" w:fill="auto"/>
          </w:tcPr>
          <w:p w14:paraId="72F2F302" w14:textId="77777777" w:rsidR="0002769C" w:rsidRPr="0028674A" w:rsidRDefault="0002769C" w:rsidP="0002769C">
            <w:pPr>
              <w:pStyle w:val="Sarakstarindkopa"/>
              <w:rPr>
                <w:b/>
              </w:rPr>
            </w:pPr>
          </w:p>
        </w:tc>
      </w:tr>
      <w:tr w:rsidR="0002769C" w:rsidRPr="0072789A" w14:paraId="326E6AB8" w14:textId="6D617A14" w:rsidTr="0002769C">
        <w:tc>
          <w:tcPr>
            <w:tcW w:w="834" w:type="dxa"/>
            <w:shd w:val="clear" w:color="auto" w:fill="auto"/>
          </w:tcPr>
          <w:p w14:paraId="2801A4E0" w14:textId="77777777" w:rsidR="0002769C" w:rsidRPr="0072789A" w:rsidRDefault="0002769C" w:rsidP="00016E60">
            <w:pPr>
              <w:rPr>
                <w:rFonts w:ascii="Times New Roman" w:hAnsi="Times New Roman" w:cs="Times New Roman"/>
              </w:rPr>
            </w:pPr>
            <w:r w:rsidRPr="0072789A"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2031" w:type="dxa"/>
            <w:shd w:val="clear" w:color="auto" w:fill="auto"/>
          </w:tcPr>
          <w:p w14:paraId="621EE776" w14:textId="77777777" w:rsidR="0002769C" w:rsidRPr="0072789A" w:rsidRDefault="0002769C" w:rsidP="00016E60">
            <w:pPr>
              <w:rPr>
                <w:rFonts w:ascii="Times New Roman" w:hAnsi="Times New Roman" w:cs="Times New Roman"/>
              </w:rPr>
            </w:pPr>
            <w:r w:rsidRPr="0072789A">
              <w:rPr>
                <w:rFonts w:ascii="Times New Roman" w:hAnsi="Times New Roman" w:cs="Times New Roman"/>
              </w:rPr>
              <w:t>Starojuma viļņa garums</w:t>
            </w:r>
          </w:p>
        </w:tc>
        <w:tc>
          <w:tcPr>
            <w:tcW w:w="4973" w:type="dxa"/>
            <w:shd w:val="clear" w:color="auto" w:fill="auto"/>
          </w:tcPr>
          <w:p w14:paraId="56A27BA6" w14:textId="77777777" w:rsidR="0002769C" w:rsidRPr="0072789A" w:rsidRDefault="0002769C" w:rsidP="00016E60">
            <w:pPr>
              <w:rPr>
                <w:rFonts w:ascii="Times New Roman" w:hAnsi="Times New Roman" w:cs="Times New Roman"/>
              </w:rPr>
            </w:pPr>
            <w:r w:rsidRPr="0072789A">
              <w:rPr>
                <w:rFonts w:ascii="Times New Roman" w:hAnsi="Times New Roman" w:cs="Times New Roman"/>
              </w:rPr>
              <w:t>473nm, starojums polarizēts</w:t>
            </w:r>
          </w:p>
        </w:tc>
        <w:tc>
          <w:tcPr>
            <w:tcW w:w="6110" w:type="dxa"/>
            <w:shd w:val="clear" w:color="auto" w:fill="auto"/>
          </w:tcPr>
          <w:p w14:paraId="4F952FE6" w14:textId="77777777" w:rsidR="0002769C" w:rsidRPr="0072789A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72789A" w14:paraId="7317B3A7" w14:textId="295B7448" w:rsidTr="0002769C">
        <w:tc>
          <w:tcPr>
            <w:tcW w:w="834" w:type="dxa"/>
            <w:shd w:val="clear" w:color="auto" w:fill="auto"/>
          </w:tcPr>
          <w:p w14:paraId="5100DF66" w14:textId="77777777" w:rsidR="0002769C" w:rsidRPr="0072789A" w:rsidRDefault="0002769C" w:rsidP="00016E60">
            <w:pPr>
              <w:rPr>
                <w:rFonts w:ascii="Times New Roman" w:hAnsi="Times New Roman" w:cs="Times New Roman"/>
              </w:rPr>
            </w:pPr>
            <w:r w:rsidRPr="0072789A"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2031" w:type="dxa"/>
            <w:shd w:val="clear" w:color="auto" w:fill="auto"/>
          </w:tcPr>
          <w:p w14:paraId="29871BA1" w14:textId="77777777" w:rsidR="0002769C" w:rsidRPr="0072789A" w:rsidRDefault="0002769C" w:rsidP="00016E60">
            <w:pPr>
              <w:rPr>
                <w:rFonts w:ascii="Times New Roman" w:hAnsi="Times New Roman" w:cs="Times New Roman"/>
              </w:rPr>
            </w:pPr>
            <w:r w:rsidRPr="0072789A">
              <w:rPr>
                <w:rFonts w:ascii="Times New Roman" w:hAnsi="Times New Roman" w:cs="Times New Roman"/>
              </w:rPr>
              <w:t>Līnijas spektrālais platums</w:t>
            </w:r>
          </w:p>
        </w:tc>
        <w:tc>
          <w:tcPr>
            <w:tcW w:w="4973" w:type="dxa"/>
            <w:shd w:val="clear" w:color="auto" w:fill="auto"/>
          </w:tcPr>
          <w:p w14:paraId="3F3BC595" w14:textId="77777777" w:rsidR="0002769C" w:rsidRPr="0072789A" w:rsidRDefault="0002769C" w:rsidP="00016E60">
            <w:pPr>
              <w:rPr>
                <w:rFonts w:ascii="Times New Roman" w:hAnsi="Times New Roman" w:cs="Times New Roman"/>
              </w:rPr>
            </w:pPr>
            <w:r w:rsidRPr="0072789A">
              <w:rPr>
                <w:rFonts w:ascii="Times New Roman" w:hAnsi="Times New Roman" w:cs="Times New Roman"/>
              </w:rPr>
              <w:t>Ne lielāks par 0,05 cm</w:t>
            </w:r>
            <w:r w:rsidRPr="0072789A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6110" w:type="dxa"/>
            <w:shd w:val="clear" w:color="auto" w:fill="auto"/>
          </w:tcPr>
          <w:p w14:paraId="3488ACF2" w14:textId="77777777" w:rsidR="0002769C" w:rsidRPr="0072789A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72789A" w14:paraId="44F74036" w14:textId="7A5FA1FE" w:rsidTr="0002769C">
        <w:tc>
          <w:tcPr>
            <w:tcW w:w="834" w:type="dxa"/>
            <w:shd w:val="clear" w:color="auto" w:fill="auto"/>
          </w:tcPr>
          <w:p w14:paraId="6F53F54B" w14:textId="77777777" w:rsidR="0002769C" w:rsidRPr="0072789A" w:rsidRDefault="0002769C" w:rsidP="00016E60">
            <w:pPr>
              <w:rPr>
                <w:rFonts w:ascii="Times New Roman" w:hAnsi="Times New Roman" w:cs="Times New Roman"/>
              </w:rPr>
            </w:pPr>
            <w:r w:rsidRPr="0072789A">
              <w:rPr>
                <w:rFonts w:ascii="Times New Roman" w:hAnsi="Times New Roman" w:cs="Times New Roman"/>
              </w:rPr>
              <w:t>4.3.3.</w:t>
            </w:r>
          </w:p>
        </w:tc>
        <w:tc>
          <w:tcPr>
            <w:tcW w:w="2031" w:type="dxa"/>
            <w:shd w:val="clear" w:color="auto" w:fill="auto"/>
          </w:tcPr>
          <w:p w14:paraId="02F6202E" w14:textId="77777777" w:rsidR="0002769C" w:rsidRPr="0072789A" w:rsidRDefault="0002769C" w:rsidP="00016E60">
            <w:pPr>
              <w:rPr>
                <w:rFonts w:ascii="Times New Roman" w:hAnsi="Times New Roman" w:cs="Times New Roman"/>
              </w:rPr>
            </w:pPr>
            <w:r w:rsidRPr="0072789A">
              <w:rPr>
                <w:rFonts w:ascii="Times New Roman" w:hAnsi="Times New Roman" w:cs="Times New Roman"/>
              </w:rPr>
              <w:t>Jauda</w:t>
            </w:r>
          </w:p>
        </w:tc>
        <w:tc>
          <w:tcPr>
            <w:tcW w:w="4973" w:type="dxa"/>
            <w:shd w:val="clear" w:color="auto" w:fill="auto"/>
          </w:tcPr>
          <w:p w14:paraId="373D47C6" w14:textId="77777777" w:rsidR="0002769C" w:rsidRPr="0072789A" w:rsidRDefault="0002769C" w:rsidP="00016E60">
            <w:pPr>
              <w:rPr>
                <w:rFonts w:ascii="Times New Roman" w:hAnsi="Times New Roman" w:cs="Times New Roman"/>
              </w:rPr>
            </w:pPr>
            <w:r w:rsidRPr="0072789A">
              <w:rPr>
                <w:rFonts w:ascii="Times New Roman" w:hAnsi="Times New Roman" w:cs="Times New Roman"/>
              </w:rPr>
              <w:t>Ne mazāka par 50mW</w:t>
            </w:r>
          </w:p>
        </w:tc>
        <w:tc>
          <w:tcPr>
            <w:tcW w:w="6110" w:type="dxa"/>
            <w:shd w:val="clear" w:color="auto" w:fill="auto"/>
          </w:tcPr>
          <w:p w14:paraId="41D6848F" w14:textId="77777777" w:rsidR="0002769C" w:rsidRPr="0072789A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72789A" w14:paraId="1E86C462" w14:textId="5DA84261" w:rsidTr="0002769C">
        <w:tc>
          <w:tcPr>
            <w:tcW w:w="834" w:type="dxa"/>
            <w:shd w:val="clear" w:color="auto" w:fill="auto"/>
          </w:tcPr>
          <w:p w14:paraId="5C673AD2" w14:textId="77777777" w:rsidR="0002769C" w:rsidRPr="0072789A" w:rsidRDefault="0002769C" w:rsidP="00016E60">
            <w:pPr>
              <w:rPr>
                <w:rFonts w:ascii="Times New Roman" w:hAnsi="Times New Roman" w:cs="Times New Roman"/>
              </w:rPr>
            </w:pPr>
            <w:r w:rsidRPr="0072789A">
              <w:rPr>
                <w:rFonts w:ascii="Times New Roman" w:hAnsi="Times New Roman" w:cs="Times New Roman"/>
              </w:rPr>
              <w:t>4.3.4.</w:t>
            </w:r>
          </w:p>
        </w:tc>
        <w:tc>
          <w:tcPr>
            <w:tcW w:w="2031" w:type="dxa"/>
            <w:shd w:val="clear" w:color="auto" w:fill="auto"/>
          </w:tcPr>
          <w:p w14:paraId="7F487702" w14:textId="77777777" w:rsidR="0002769C" w:rsidRPr="0072789A" w:rsidRDefault="0002769C" w:rsidP="00016E60">
            <w:pPr>
              <w:rPr>
                <w:rFonts w:ascii="Times New Roman" w:hAnsi="Times New Roman" w:cs="Times New Roman"/>
              </w:rPr>
            </w:pPr>
            <w:r w:rsidRPr="0072789A">
              <w:rPr>
                <w:rFonts w:ascii="Times New Roman" w:hAnsi="Times New Roman" w:cs="Times New Roman"/>
              </w:rPr>
              <w:t>Dzesēšana</w:t>
            </w:r>
          </w:p>
        </w:tc>
        <w:tc>
          <w:tcPr>
            <w:tcW w:w="4973" w:type="dxa"/>
            <w:shd w:val="clear" w:color="auto" w:fill="auto"/>
          </w:tcPr>
          <w:p w14:paraId="1A0A7713" w14:textId="77777777" w:rsidR="0002769C" w:rsidRPr="0072789A" w:rsidRDefault="0002769C" w:rsidP="00016E60">
            <w:pPr>
              <w:rPr>
                <w:rFonts w:ascii="Times New Roman" w:hAnsi="Times New Roman" w:cs="Times New Roman"/>
              </w:rPr>
            </w:pPr>
            <w:r w:rsidRPr="0072789A">
              <w:rPr>
                <w:rFonts w:ascii="Times New Roman" w:hAnsi="Times New Roman" w:cs="Times New Roman"/>
              </w:rPr>
              <w:t>Gaiss</w:t>
            </w:r>
          </w:p>
        </w:tc>
        <w:tc>
          <w:tcPr>
            <w:tcW w:w="6110" w:type="dxa"/>
            <w:shd w:val="clear" w:color="auto" w:fill="auto"/>
          </w:tcPr>
          <w:p w14:paraId="1B077AAD" w14:textId="77777777" w:rsidR="0002769C" w:rsidRPr="0072789A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72137520" w14:textId="08FA06DC" w:rsidTr="0002769C">
        <w:tc>
          <w:tcPr>
            <w:tcW w:w="7838" w:type="dxa"/>
            <w:gridSpan w:val="3"/>
            <w:shd w:val="clear" w:color="auto" w:fill="auto"/>
          </w:tcPr>
          <w:p w14:paraId="3328AB16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</w:rPr>
            </w:pPr>
          </w:p>
          <w:p w14:paraId="3A382968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55E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b/>
              </w:rPr>
              <w:t>Detektors</w:t>
            </w:r>
          </w:p>
          <w:p w14:paraId="17996063" w14:textId="77777777" w:rsidR="0002769C" w:rsidRPr="00A5355E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0" w:type="dxa"/>
            <w:shd w:val="clear" w:color="auto" w:fill="auto"/>
          </w:tcPr>
          <w:p w14:paraId="58426437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</w:rPr>
            </w:pPr>
          </w:p>
          <w:p w14:paraId="7AE5C863" w14:textId="060B721E" w:rsidR="0002769C" w:rsidRPr="0002769C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69C">
              <w:rPr>
                <w:rFonts w:ascii="Times New Roman" w:hAnsi="Times New Roman" w:cs="Times New Roman"/>
                <w:b/>
              </w:rPr>
              <w:t>Detektors</w:t>
            </w:r>
          </w:p>
        </w:tc>
      </w:tr>
      <w:tr w:rsidR="0002769C" w:rsidRPr="00A5355E" w14:paraId="76CCCC2A" w14:textId="5C456D15" w:rsidTr="0002769C">
        <w:tc>
          <w:tcPr>
            <w:tcW w:w="834" w:type="dxa"/>
            <w:shd w:val="clear" w:color="auto" w:fill="auto"/>
          </w:tcPr>
          <w:p w14:paraId="6F81518C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031" w:type="dxa"/>
            <w:shd w:val="clear" w:color="auto" w:fill="auto"/>
          </w:tcPr>
          <w:p w14:paraId="4F224AB0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71983241" w14:textId="77777777" w:rsidR="0002769C" w:rsidRPr="00A5355E" w:rsidRDefault="0002769C" w:rsidP="00016E60">
            <w:pPr>
              <w:pStyle w:val="Sarakstarindkopa"/>
              <w:rPr>
                <w:b/>
              </w:rPr>
            </w:pPr>
            <w:r>
              <w:rPr>
                <w:b/>
              </w:rPr>
              <w:t>D</w:t>
            </w:r>
            <w:r w:rsidRPr="00A5355E">
              <w:rPr>
                <w:b/>
              </w:rPr>
              <w:t>etektors</w:t>
            </w:r>
          </w:p>
        </w:tc>
        <w:tc>
          <w:tcPr>
            <w:tcW w:w="6110" w:type="dxa"/>
            <w:shd w:val="clear" w:color="auto" w:fill="auto"/>
          </w:tcPr>
          <w:p w14:paraId="6E76A6DA" w14:textId="77777777" w:rsidR="0002769C" w:rsidRDefault="0002769C" w:rsidP="00016E60">
            <w:pPr>
              <w:pStyle w:val="Sarakstarindkopa"/>
              <w:rPr>
                <w:b/>
              </w:rPr>
            </w:pPr>
          </w:p>
        </w:tc>
      </w:tr>
      <w:tr w:rsidR="0002769C" w:rsidRPr="00A5355E" w14:paraId="708B429C" w14:textId="58EBEC6F" w:rsidTr="0002769C">
        <w:tc>
          <w:tcPr>
            <w:tcW w:w="834" w:type="dxa"/>
            <w:shd w:val="clear" w:color="auto" w:fill="auto"/>
          </w:tcPr>
          <w:p w14:paraId="29C15E78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2031" w:type="dxa"/>
            <w:shd w:val="clear" w:color="auto" w:fill="auto"/>
          </w:tcPr>
          <w:p w14:paraId="7A51FB21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Tips</w:t>
            </w:r>
          </w:p>
        </w:tc>
        <w:tc>
          <w:tcPr>
            <w:tcW w:w="4973" w:type="dxa"/>
            <w:shd w:val="clear" w:color="auto" w:fill="auto"/>
          </w:tcPr>
          <w:p w14:paraId="361C2384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CCD</w:t>
            </w:r>
          </w:p>
        </w:tc>
        <w:tc>
          <w:tcPr>
            <w:tcW w:w="6110" w:type="dxa"/>
            <w:shd w:val="clear" w:color="auto" w:fill="auto"/>
          </w:tcPr>
          <w:p w14:paraId="6DDA463F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4C4547FD" w14:textId="69C5DC9D" w:rsidTr="0002769C">
        <w:tc>
          <w:tcPr>
            <w:tcW w:w="834" w:type="dxa"/>
            <w:shd w:val="clear" w:color="auto" w:fill="auto"/>
          </w:tcPr>
          <w:p w14:paraId="29875BB3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2031" w:type="dxa"/>
            <w:shd w:val="clear" w:color="auto" w:fill="auto"/>
          </w:tcPr>
          <w:p w14:paraId="48D5B3C6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Izšķiršana</w:t>
            </w:r>
          </w:p>
        </w:tc>
        <w:tc>
          <w:tcPr>
            <w:tcW w:w="4973" w:type="dxa"/>
            <w:shd w:val="clear" w:color="auto" w:fill="auto"/>
          </w:tcPr>
          <w:p w14:paraId="495E934A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 xml:space="preserve">1024x256 </w:t>
            </w:r>
            <w:proofErr w:type="spellStart"/>
            <w:r w:rsidRPr="00A5355E">
              <w:rPr>
                <w:rFonts w:ascii="Times New Roman" w:hAnsi="Times New Roman" w:cs="Times New Roman"/>
              </w:rPr>
              <w:t>pixel</w:t>
            </w:r>
            <w:proofErr w:type="spellEnd"/>
          </w:p>
        </w:tc>
        <w:tc>
          <w:tcPr>
            <w:tcW w:w="6110" w:type="dxa"/>
            <w:shd w:val="clear" w:color="auto" w:fill="auto"/>
          </w:tcPr>
          <w:p w14:paraId="66AD6B71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06EBB03F" w14:textId="25FFCA49" w:rsidTr="0002769C">
        <w:tc>
          <w:tcPr>
            <w:tcW w:w="834" w:type="dxa"/>
            <w:shd w:val="clear" w:color="auto" w:fill="auto"/>
          </w:tcPr>
          <w:p w14:paraId="18E7810A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lastRenderedPageBreak/>
              <w:t>5.1.3.</w:t>
            </w:r>
          </w:p>
        </w:tc>
        <w:tc>
          <w:tcPr>
            <w:tcW w:w="2031" w:type="dxa"/>
            <w:shd w:val="clear" w:color="auto" w:fill="auto"/>
          </w:tcPr>
          <w:p w14:paraId="044E2518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Darba temperatūra</w:t>
            </w:r>
          </w:p>
        </w:tc>
        <w:tc>
          <w:tcPr>
            <w:tcW w:w="4973" w:type="dxa"/>
            <w:shd w:val="clear" w:color="auto" w:fill="auto"/>
          </w:tcPr>
          <w:p w14:paraId="44F1AFA2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C0593D">
              <w:rPr>
                <w:rFonts w:ascii="Times New Roman" w:hAnsi="Times New Roman" w:cs="Times New Roman"/>
              </w:rPr>
              <w:t xml:space="preserve">Ne augstāka par </w:t>
            </w:r>
            <w:r>
              <w:rPr>
                <w:rFonts w:ascii="Times New Roman" w:hAnsi="Times New Roman" w:cs="Times New Roman"/>
              </w:rPr>
              <w:t>-6</w:t>
            </w:r>
            <w:r w:rsidRPr="00A5355E">
              <w:rPr>
                <w:rFonts w:ascii="Times New Roman" w:hAnsi="Times New Roman" w:cs="Times New Roman"/>
              </w:rPr>
              <w:t>0</w:t>
            </w:r>
            <w:r w:rsidRPr="00A5355E">
              <w:rPr>
                <w:rFonts w:ascii="Times New Roman" w:hAnsi="Times New Roman" w:cs="Times New Roman"/>
                <w:vertAlign w:val="superscript"/>
              </w:rPr>
              <w:t>o</w:t>
            </w:r>
            <w:r w:rsidRPr="00A5355E">
              <w:rPr>
                <w:rFonts w:ascii="Times New Roman" w:hAnsi="Times New Roman" w:cs="Times New Roman"/>
              </w:rPr>
              <w:t>C, termoelektriska dzesēšana</w:t>
            </w:r>
          </w:p>
        </w:tc>
        <w:tc>
          <w:tcPr>
            <w:tcW w:w="6110" w:type="dxa"/>
            <w:shd w:val="clear" w:color="auto" w:fill="auto"/>
          </w:tcPr>
          <w:p w14:paraId="61000C23" w14:textId="77777777" w:rsidR="0002769C" w:rsidRPr="00C0593D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48426C" w14:paraId="51C78661" w14:textId="59DE8EB4" w:rsidTr="0002769C">
        <w:tc>
          <w:tcPr>
            <w:tcW w:w="834" w:type="dxa"/>
            <w:shd w:val="clear" w:color="auto" w:fill="auto"/>
          </w:tcPr>
          <w:p w14:paraId="1AD524ED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5.1.4.</w:t>
            </w:r>
          </w:p>
        </w:tc>
        <w:tc>
          <w:tcPr>
            <w:tcW w:w="2031" w:type="dxa"/>
            <w:shd w:val="clear" w:color="auto" w:fill="auto"/>
          </w:tcPr>
          <w:p w14:paraId="7DF648DF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Optiskais diapazons</w:t>
            </w:r>
          </w:p>
        </w:tc>
        <w:tc>
          <w:tcPr>
            <w:tcW w:w="4973" w:type="dxa"/>
            <w:shd w:val="clear" w:color="auto" w:fill="auto"/>
          </w:tcPr>
          <w:p w14:paraId="6C569CBA" w14:textId="77777777" w:rsidR="0002769C" w:rsidRPr="0048426C" w:rsidRDefault="0002769C" w:rsidP="00016E60">
            <w:pPr>
              <w:rPr>
                <w:rFonts w:ascii="Times New Roman" w:hAnsi="Times New Roman" w:cs="Times New Roman"/>
                <w:color w:val="8496B0" w:themeColor="text2" w:themeTint="99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5355E">
              <w:rPr>
                <w:rFonts w:ascii="Times New Roman" w:hAnsi="Times New Roman" w:cs="Times New Roman"/>
              </w:rPr>
              <w:t>00-10</w:t>
            </w:r>
            <w:r>
              <w:rPr>
                <w:rFonts w:ascii="Times New Roman" w:hAnsi="Times New Roman" w:cs="Times New Roman"/>
              </w:rPr>
              <w:t>6</w:t>
            </w:r>
            <w:r w:rsidRPr="00A5355E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Pr="00A5355E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6110" w:type="dxa"/>
            <w:shd w:val="clear" w:color="auto" w:fill="auto"/>
          </w:tcPr>
          <w:p w14:paraId="4A15701F" w14:textId="77777777" w:rsidR="0002769C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48426C" w14:paraId="3F4F92B9" w14:textId="337B4235" w:rsidTr="0002769C">
        <w:tc>
          <w:tcPr>
            <w:tcW w:w="834" w:type="dxa"/>
            <w:shd w:val="clear" w:color="auto" w:fill="auto"/>
          </w:tcPr>
          <w:p w14:paraId="6E7B05FC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5.1.5.</w:t>
            </w:r>
          </w:p>
        </w:tc>
        <w:tc>
          <w:tcPr>
            <w:tcW w:w="2031" w:type="dxa"/>
            <w:shd w:val="clear" w:color="auto" w:fill="auto"/>
          </w:tcPr>
          <w:p w14:paraId="00A19115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Kvantu efektivitāte</w:t>
            </w:r>
          </w:p>
        </w:tc>
        <w:tc>
          <w:tcPr>
            <w:tcW w:w="4973" w:type="dxa"/>
            <w:shd w:val="clear" w:color="auto" w:fill="auto"/>
          </w:tcPr>
          <w:p w14:paraId="514781E8" w14:textId="77777777" w:rsidR="0002769C" w:rsidRPr="0048426C" w:rsidRDefault="0002769C" w:rsidP="00016E60">
            <w:pPr>
              <w:rPr>
                <w:rFonts w:ascii="Times New Roman" w:hAnsi="Times New Roman" w:cs="Times New Roman"/>
                <w:color w:val="8496B0" w:themeColor="text2" w:themeTint="99"/>
              </w:rPr>
            </w:pPr>
            <w:r>
              <w:rPr>
                <w:rFonts w:ascii="Times New Roman" w:hAnsi="Times New Roman" w:cs="Times New Roman"/>
              </w:rPr>
              <w:t>Lielāka par 30% diapazonā 4</w:t>
            </w:r>
            <w:r w:rsidRPr="00A5355E">
              <w:rPr>
                <w:rFonts w:ascii="Times New Roman" w:hAnsi="Times New Roman" w:cs="Times New Roman"/>
              </w:rPr>
              <w:t>00-800nm</w:t>
            </w:r>
          </w:p>
        </w:tc>
        <w:tc>
          <w:tcPr>
            <w:tcW w:w="6110" w:type="dxa"/>
            <w:shd w:val="clear" w:color="auto" w:fill="auto"/>
          </w:tcPr>
          <w:p w14:paraId="1AA7C924" w14:textId="77777777" w:rsidR="0002769C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46A63C43" w14:textId="31DC3468" w:rsidTr="0002769C">
        <w:tc>
          <w:tcPr>
            <w:tcW w:w="834" w:type="dxa"/>
            <w:shd w:val="clear" w:color="auto" w:fill="auto"/>
          </w:tcPr>
          <w:p w14:paraId="6ABCA8A8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5.1.6.</w:t>
            </w:r>
          </w:p>
        </w:tc>
        <w:tc>
          <w:tcPr>
            <w:tcW w:w="2031" w:type="dxa"/>
            <w:shd w:val="clear" w:color="auto" w:fill="auto"/>
          </w:tcPr>
          <w:p w14:paraId="629F32FC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Tipisks nolasīšanas troksnis</w:t>
            </w:r>
          </w:p>
        </w:tc>
        <w:tc>
          <w:tcPr>
            <w:tcW w:w="4973" w:type="dxa"/>
            <w:shd w:val="clear" w:color="auto" w:fill="auto"/>
          </w:tcPr>
          <w:p w14:paraId="1073D45A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 xml:space="preserve"> 5 e</w:t>
            </w:r>
            <w:r w:rsidRPr="00A5355E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6110" w:type="dxa"/>
            <w:shd w:val="clear" w:color="auto" w:fill="auto"/>
          </w:tcPr>
          <w:p w14:paraId="67D35AD0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2E411B" w14:paraId="34605658" w14:textId="324FC005" w:rsidTr="0002769C">
        <w:tc>
          <w:tcPr>
            <w:tcW w:w="834" w:type="dxa"/>
            <w:shd w:val="clear" w:color="auto" w:fill="auto"/>
          </w:tcPr>
          <w:p w14:paraId="7262BFB0" w14:textId="77777777" w:rsidR="0002769C" w:rsidRPr="002E411B" w:rsidRDefault="0002769C" w:rsidP="00016E60">
            <w:pPr>
              <w:rPr>
                <w:rFonts w:ascii="Times New Roman" w:hAnsi="Times New Roman" w:cs="Times New Roman"/>
              </w:rPr>
            </w:pPr>
            <w:r w:rsidRPr="002E411B">
              <w:rPr>
                <w:rFonts w:ascii="Times New Roman" w:hAnsi="Times New Roman" w:cs="Times New Roman"/>
              </w:rPr>
              <w:t>5.1.7.</w:t>
            </w:r>
          </w:p>
        </w:tc>
        <w:tc>
          <w:tcPr>
            <w:tcW w:w="2031" w:type="dxa"/>
            <w:shd w:val="clear" w:color="auto" w:fill="auto"/>
          </w:tcPr>
          <w:p w14:paraId="5160AB9D" w14:textId="77777777" w:rsidR="0002769C" w:rsidRPr="002E411B" w:rsidRDefault="0002769C" w:rsidP="00016E60">
            <w:pPr>
              <w:rPr>
                <w:rFonts w:ascii="Times New Roman" w:hAnsi="Times New Roman" w:cs="Times New Roman"/>
              </w:rPr>
            </w:pPr>
            <w:r w:rsidRPr="002E411B">
              <w:rPr>
                <w:rFonts w:ascii="Times New Roman" w:hAnsi="Times New Roman" w:cs="Times New Roman"/>
              </w:rPr>
              <w:t>Tumsas troksnis</w:t>
            </w:r>
          </w:p>
        </w:tc>
        <w:tc>
          <w:tcPr>
            <w:tcW w:w="4973" w:type="dxa"/>
            <w:shd w:val="clear" w:color="auto" w:fill="auto"/>
          </w:tcPr>
          <w:p w14:paraId="04A47670" w14:textId="77777777" w:rsidR="0002769C" w:rsidRPr="002E411B" w:rsidRDefault="0002769C" w:rsidP="00016E60">
            <w:pPr>
              <w:rPr>
                <w:rFonts w:ascii="Times New Roman" w:hAnsi="Times New Roman" w:cs="Times New Roman"/>
              </w:rPr>
            </w:pPr>
            <w:r w:rsidRPr="002E411B">
              <w:rPr>
                <w:rFonts w:ascii="Times New Roman" w:hAnsi="Times New Roman" w:cs="Times New Roman"/>
              </w:rPr>
              <w:t>Mazāks par 0.003 e-/(</w:t>
            </w:r>
            <w:proofErr w:type="spellStart"/>
            <w:r w:rsidRPr="002E411B">
              <w:rPr>
                <w:rFonts w:ascii="Times New Roman" w:hAnsi="Times New Roman" w:cs="Times New Roman"/>
              </w:rPr>
              <w:t>pixel</w:t>
            </w:r>
            <w:proofErr w:type="spellEnd"/>
            <w:r w:rsidRPr="002E411B">
              <w:rPr>
                <w:rFonts w:ascii="Times New Roman" w:hAnsi="Times New Roman" w:cs="Times New Roman"/>
              </w:rPr>
              <w:t>/s)</w:t>
            </w:r>
          </w:p>
        </w:tc>
        <w:tc>
          <w:tcPr>
            <w:tcW w:w="6110" w:type="dxa"/>
            <w:shd w:val="clear" w:color="auto" w:fill="auto"/>
          </w:tcPr>
          <w:p w14:paraId="38864D38" w14:textId="77777777" w:rsidR="0002769C" w:rsidRPr="002E411B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1F7FA8E9" w14:textId="134D292D" w:rsidTr="0002769C">
        <w:tc>
          <w:tcPr>
            <w:tcW w:w="834" w:type="dxa"/>
            <w:shd w:val="clear" w:color="auto" w:fill="auto"/>
          </w:tcPr>
          <w:p w14:paraId="6EDD3586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5.1.8.</w:t>
            </w:r>
          </w:p>
        </w:tc>
        <w:tc>
          <w:tcPr>
            <w:tcW w:w="2031" w:type="dxa"/>
            <w:shd w:val="clear" w:color="auto" w:fill="auto"/>
          </w:tcPr>
          <w:p w14:paraId="375B416D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Analoga-ciparu pārveidotāja dinamiskais diapazons</w:t>
            </w:r>
          </w:p>
        </w:tc>
        <w:tc>
          <w:tcPr>
            <w:tcW w:w="4973" w:type="dxa"/>
            <w:shd w:val="clear" w:color="auto" w:fill="auto"/>
          </w:tcPr>
          <w:p w14:paraId="42E9D43B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16 bit</w:t>
            </w:r>
          </w:p>
        </w:tc>
        <w:tc>
          <w:tcPr>
            <w:tcW w:w="6110" w:type="dxa"/>
            <w:shd w:val="clear" w:color="auto" w:fill="auto"/>
          </w:tcPr>
          <w:p w14:paraId="12314FEF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4F9BA6F6" w14:textId="08D43A3A" w:rsidTr="0002769C">
        <w:tc>
          <w:tcPr>
            <w:tcW w:w="7838" w:type="dxa"/>
            <w:gridSpan w:val="3"/>
            <w:shd w:val="clear" w:color="auto" w:fill="auto"/>
          </w:tcPr>
          <w:p w14:paraId="7F7FC570" w14:textId="77777777" w:rsidR="0002769C" w:rsidRDefault="0002769C" w:rsidP="00016E60">
            <w:pPr>
              <w:rPr>
                <w:rFonts w:ascii="Times New Roman" w:hAnsi="Times New Roman" w:cs="Times New Roman"/>
              </w:rPr>
            </w:pPr>
          </w:p>
          <w:p w14:paraId="63C64EE0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55E">
              <w:rPr>
                <w:rFonts w:ascii="Times New Roman" w:hAnsi="Times New Roman" w:cs="Times New Roman"/>
              </w:rPr>
              <w:t>6.</w:t>
            </w:r>
            <w:r w:rsidRPr="00A5355E">
              <w:rPr>
                <w:rFonts w:ascii="Times New Roman" w:hAnsi="Times New Roman" w:cs="Times New Roman"/>
                <w:b/>
              </w:rPr>
              <w:t>Programmatūra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49CCC483" w14:textId="77777777" w:rsidR="0002769C" w:rsidRPr="00A5355E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0" w:type="dxa"/>
            <w:shd w:val="clear" w:color="auto" w:fill="auto"/>
          </w:tcPr>
          <w:p w14:paraId="00259E1A" w14:textId="77777777" w:rsidR="0002769C" w:rsidRDefault="0002769C" w:rsidP="00016E60">
            <w:pPr>
              <w:rPr>
                <w:rFonts w:ascii="Times New Roman" w:hAnsi="Times New Roman" w:cs="Times New Roman"/>
              </w:rPr>
            </w:pPr>
          </w:p>
          <w:p w14:paraId="50CA719A" w14:textId="2BC2B7BD" w:rsidR="0002769C" w:rsidRPr="0002769C" w:rsidRDefault="0002769C" w:rsidP="00027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69C">
              <w:rPr>
                <w:rFonts w:ascii="Times New Roman" w:hAnsi="Times New Roman" w:cs="Times New Roman"/>
                <w:b/>
              </w:rPr>
              <w:t>Programmatūra</w:t>
            </w:r>
          </w:p>
        </w:tc>
      </w:tr>
      <w:tr w:rsidR="0002769C" w:rsidRPr="009720B0" w14:paraId="49C4B8CE" w14:textId="0174F312" w:rsidTr="0002769C">
        <w:tc>
          <w:tcPr>
            <w:tcW w:w="834" w:type="dxa"/>
            <w:shd w:val="clear" w:color="auto" w:fill="auto"/>
          </w:tcPr>
          <w:p w14:paraId="21610F40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031" w:type="dxa"/>
            <w:shd w:val="clear" w:color="auto" w:fill="auto"/>
          </w:tcPr>
          <w:p w14:paraId="2392C299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Programmatūra</w:t>
            </w:r>
          </w:p>
        </w:tc>
        <w:tc>
          <w:tcPr>
            <w:tcW w:w="4973" w:type="dxa"/>
            <w:shd w:val="clear" w:color="auto" w:fill="auto"/>
          </w:tcPr>
          <w:p w14:paraId="504031D6" w14:textId="77777777" w:rsidR="0002769C" w:rsidRPr="009720B0" w:rsidRDefault="0002769C" w:rsidP="00016E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A5355E">
              <w:rPr>
                <w:sz w:val="22"/>
                <w:szCs w:val="22"/>
              </w:rPr>
              <w:t>rogrammatūrai jābūt piegādātai komplektā ar iekārtām. Programmatūrai jānodrošina iekārtas vadīšan</w:t>
            </w:r>
            <w:r>
              <w:rPr>
                <w:sz w:val="22"/>
                <w:szCs w:val="22"/>
              </w:rPr>
              <w:t>a un validācija, datu iegūšana</w:t>
            </w:r>
            <w:r w:rsidRPr="00A5355E">
              <w:rPr>
                <w:sz w:val="22"/>
                <w:szCs w:val="22"/>
              </w:rPr>
              <w:t>, apstrādes un novērtēšanas funkcijas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110" w:type="dxa"/>
            <w:shd w:val="clear" w:color="auto" w:fill="auto"/>
          </w:tcPr>
          <w:p w14:paraId="7E9DB002" w14:textId="77777777" w:rsidR="0002769C" w:rsidRDefault="0002769C" w:rsidP="00016E60">
            <w:pPr>
              <w:pStyle w:val="Default"/>
              <w:rPr>
                <w:sz w:val="22"/>
                <w:szCs w:val="22"/>
              </w:rPr>
            </w:pPr>
          </w:p>
        </w:tc>
      </w:tr>
      <w:tr w:rsidR="0002769C" w:rsidRPr="00A5355E" w14:paraId="69357972" w14:textId="02763EF5" w:rsidTr="0002769C">
        <w:tc>
          <w:tcPr>
            <w:tcW w:w="834" w:type="dxa"/>
            <w:shd w:val="clear" w:color="auto" w:fill="auto"/>
          </w:tcPr>
          <w:p w14:paraId="1AF29D6A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031" w:type="dxa"/>
            <w:shd w:val="clear" w:color="auto" w:fill="auto"/>
          </w:tcPr>
          <w:p w14:paraId="688DB888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Lietotāja programmēšanas pakete</w:t>
            </w:r>
          </w:p>
        </w:tc>
        <w:tc>
          <w:tcPr>
            <w:tcW w:w="4973" w:type="dxa"/>
            <w:shd w:val="clear" w:color="auto" w:fill="auto"/>
          </w:tcPr>
          <w:p w14:paraId="1FED2F1F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>Programmu pakete (ActiveX, DLL, draiveri), lai lietotājs pats varētu programmēt spektrometra komponentes.</w:t>
            </w:r>
          </w:p>
        </w:tc>
        <w:tc>
          <w:tcPr>
            <w:tcW w:w="6110" w:type="dxa"/>
            <w:shd w:val="clear" w:color="auto" w:fill="auto"/>
          </w:tcPr>
          <w:p w14:paraId="0D59F02F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</w:p>
        </w:tc>
      </w:tr>
      <w:tr w:rsidR="0002769C" w:rsidRPr="002E411B" w14:paraId="4E644386" w14:textId="4E5FF0E0" w:rsidTr="0002769C">
        <w:tc>
          <w:tcPr>
            <w:tcW w:w="834" w:type="dxa"/>
            <w:shd w:val="clear" w:color="auto" w:fill="auto"/>
          </w:tcPr>
          <w:p w14:paraId="43810BAA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</w:t>
            </w:r>
            <w:r w:rsidRPr="00A53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1" w:type="dxa"/>
            <w:shd w:val="clear" w:color="auto" w:fill="auto"/>
          </w:tcPr>
          <w:p w14:paraId="48A95F42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Datubāzes</w:t>
            </w:r>
          </w:p>
        </w:tc>
        <w:tc>
          <w:tcPr>
            <w:tcW w:w="4973" w:type="dxa"/>
            <w:shd w:val="clear" w:color="auto" w:fill="auto"/>
          </w:tcPr>
          <w:p w14:paraId="24B85366" w14:textId="77777777" w:rsidR="0002769C" w:rsidRPr="002E411B" w:rsidRDefault="0002769C" w:rsidP="00016E60">
            <w:pPr>
              <w:rPr>
                <w:rFonts w:ascii="Times New Roman" w:hAnsi="Times New Roman" w:cs="Times New Roman"/>
                <w:b/>
              </w:rPr>
            </w:pPr>
            <w:r w:rsidRPr="002E411B">
              <w:rPr>
                <w:rFonts w:ascii="Times New Roman" w:hAnsi="Times New Roman" w:cs="Times New Roman"/>
              </w:rPr>
              <w:t xml:space="preserve">Ramana spektru datu bāze, kurā ir informācija par neorganiskiem savienojumiem ( pigmenti, pildvielas u.c. </w:t>
            </w:r>
            <w:proofErr w:type="spellStart"/>
            <w:r w:rsidRPr="002E411B">
              <w:rPr>
                <w:rFonts w:ascii="Times New Roman" w:hAnsi="Times New Roman" w:cs="Times New Roman"/>
              </w:rPr>
              <w:t>neorg</w:t>
            </w:r>
            <w:proofErr w:type="spellEnd"/>
            <w:r w:rsidRPr="002E411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E411B">
              <w:rPr>
                <w:rFonts w:ascii="Times New Roman" w:hAnsi="Times New Roman" w:cs="Times New Roman"/>
              </w:rPr>
              <w:t>sav</w:t>
            </w:r>
            <w:proofErr w:type="spellEnd"/>
            <w:r w:rsidRPr="002E411B">
              <w:rPr>
                <w:rFonts w:ascii="Times New Roman" w:hAnsi="Times New Roman" w:cs="Times New Roman"/>
              </w:rPr>
              <w:t xml:space="preserve">.), organiskiem savienojumiem (dabīgie un sintētiskie polimēri, organiskās krāsvielas u.c. </w:t>
            </w:r>
            <w:proofErr w:type="spellStart"/>
            <w:r w:rsidRPr="002E411B">
              <w:rPr>
                <w:rFonts w:ascii="Times New Roman" w:hAnsi="Times New Roman" w:cs="Times New Roman"/>
              </w:rPr>
              <w:t>org</w:t>
            </w:r>
            <w:proofErr w:type="spellEnd"/>
            <w:r w:rsidRPr="002E411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E411B">
              <w:rPr>
                <w:rFonts w:ascii="Times New Roman" w:hAnsi="Times New Roman" w:cs="Times New Roman"/>
              </w:rPr>
              <w:t>sav</w:t>
            </w:r>
            <w:proofErr w:type="spellEnd"/>
            <w:r w:rsidRPr="002E411B">
              <w:rPr>
                <w:rFonts w:ascii="Times New Roman" w:hAnsi="Times New Roman" w:cs="Times New Roman"/>
              </w:rPr>
              <w:t>.). Datu bāze vismaz 4000 savienojumu spektriem.</w:t>
            </w:r>
          </w:p>
        </w:tc>
        <w:tc>
          <w:tcPr>
            <w:tcW w:w="6110" w:type="dxa"/>
            <w:shd w:val="clear" w:color="auto" w:fill="auto"/>
          </w:tcPr>
          <w:p w14:paraId="51A89BE3" w14:textId="77777777" w:rsidR="0002769C" w:rsidRPr="002E411B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2E411B" w14:paraId="6DA8434A" w14:textId="4C713D7D" w:rsidTr="0002769C">
        <w:tc>
          <w:tcPr>
            <w:tcW w:w="834" w:type="dxa"/>
            <w:shd w:val="clear" w:color="auto" w:fill="auto"/>
          </w:tcPr>
          <w:p w14:paraId="777F52DA" w14:textId="77777777" w:rsidR="0002769C" w:rsidRDefault="0002769C" w:rsidP="0001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2031" w:type="dxa"/>
            <w:shd w:val="clear" w:color="auto" w:fill="auto"/>
          </w:tcPr>
          <w:p w14:paraId="6A9A79F7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Rokasgrāmata</w:t>
            </w:r>
          </w:p>
        </w:tc>
        <w:tc>
          <w:tcPr>
            <w:tcW w:w="4973" w:type="dxa"/>
            <w:shd w:val="clear" w:color="auto" w:fill="auto"/>
          </w:tcPr>
          <w:p w14:paraId="4345F3D6" w14:textId="77777777" w:rsidR="0002769C" w:rsidRPr="002E411B" w:rsidRDefault="0002769C" w:rsidP="00016E60">
            <w:pPr>
              <w:rPr>
                <w:rFonts w:ascii="Times New Roman" w:hAnsi="Times New Roman" w:cs="Times New Roman"/>
              </w:rPr>
            </w:pPr>
            <w:r w:rsidRPr="002E411B">
              <w:rPr>
                <w:rFonts w:ascii="Times New Roman" w:hAnsi="Times New Roman" w:cs="Times New Roman"/>
              </w:rPr>
              <w:t xml:space="preserve">Programmatūras funkciju apraksts un piemēru atspoguļojums darbam ar to. </w:t>
            </w:r>
            <w:r>
              <w:rPr>
                <w:rFonts w:ascii="Times New Roman" w:eastAsia="Arial Unicode MS" w:hAnsi="Times New Roman" w:cs="Times New Roman"/>
              </w:rPr>
              <w:t>Ja tiek noslēgts iepirkuma līgums,</w:t>
            </w:r>
            <w:r w:rsidRPr="002E411B">
              <w:rPr>
                <w:rFonts w:ascii="Times New Roman" w:eastAsia="Arial Unicode MS" w:hAnsi="Times New Roman" w:cs="Times New Roman"/>
              </w:rPr>
              <w:t xml:space="preserve"> pretendentam </w:t>
            </w:r>
            <w:r>
              <w:rPr>
                <w:rFonts w:ascii="Times New Roman" w:eastAsia="Arial Unicode MS" w:hAnsi="Times New Roman" w:cs="Times New Roman"/>
              </w:rPr>
              <w:t xml:space="preserve">(piegādātājam) </w:t>
            </w:r>
            <w:r w:rsidRPr="002E411B">
              <w:rPr>
                <w:rFonts w:ascii="Times New Roman" w:eastAsia="Arial Unicode MS" w:hAnsi="Times New Roman" w:cs="Times New Roman"/>
              </w:rPr>
              <w:t>jāiesniedz programmatūras rokasgrāmata, kas atspoguļo augstākminētās funkcijas.</w:t>
            </w:r>
            <w:r>
              <w:rPr>
                <w:rFonts w:ascii="Times New Roman" w:eastAsia="Arial Unicode MS" w:hAnsi="Times New Roman" w:cs="Times New Roman"/>
              </w:rPr>
              <w:t xml:space="preserve"> Rokasgrāmata jāiesniedz gan papīra formā, gan elektroniskā formātā latviešu vai angļu valodā.</w:t>
            </w:r>
          </w:p>
        </w:tc>
        <w:tc>
          <w:tcPr>
            <w:tcW w:w="6110" w:type="dxa"/>
            <w:shd w:val="clear" w:color="auto" w:fill="auto"/>
          </w:tcPr>
          <w:p w14:paraId="2F50BF13" w14:textId="77777777" w:rsidR="0002769C" w:rsidRPr="002E411B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1C847264" w14:textId="47BF0D80" w:rsidTr="0002769C">
        <w:tc>
          <w:tcPr>
            <w:tcW w:w="7838" w:type="dxa"/>
            <w:gridSpan w:val="3"/>
            <w:shd w:val="clear" w:color="auto" w:fill="auto"/>
          </w:tcPr>
          <w:p w14:paraId="6B2A52F5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</w:rPr>
            </w:pPr>
          </w:p>
          <w:p w14:paraId="51BD828E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55E">
              <w:rPr>
                <w:rFonts w:ascii="Times New Roman" w:hAnsi="Times New Roman" w:cs="Times New Roman"/>
              </w:rPr>
              <w:t>7.</w:t>
            </w:r>
            <w:r w:rsidRPr="00A5355E">
              <w:rPr>
                <w:rFonts w:ascii="Times New Roman" w:hAnsi="Times New Roman" w:cs="Times New Roman"/>
                <w:b/>
              </w:rPr>
              <w:t>Palīgierīces</w:t>
            </w:r>
          </w:p>
          <w:p w14:paraId="6E465DAC" w14:textId="77777777" w:rsidR="0002769C" w:rsidRPr="00A5355E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0" w:type="dxa"/>
            <w:shd w:val="clear" w:color="auto" w:fill="auto"/>
          </w:tcPr>
          <w:p w14:paraId="1EFF1650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</w:rPr>
            </w:pPr>
          </w:p>
          <w:p w14:paraId="0775B9ED" w14:textId="6651670A" w:rsidR="0002769C" w:rsidRPr="0002769C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69C">
              <w:rPr>
                <w:rFonts w:ascii="Times New Roman" w:hAnsi="Times New Roman" w:cs="Times New Roman"/>
                <w:b/>
              </w:rPr>
              <w:t>Palīgierīces</w:t>
            </w:r>
          </w:p>
        </w:tc>
      </w:tr>
      <w:tr w:rsidR="0002769C" w:rsidRPr="00A5355E" w14:paraId="6CB47C1B" w14:textId="4A6A6515" w:rsidTr="0002769C">
        <w:tc>
          <w:tcPr>
            <w:tcW w:w="834" w:type="dxa"/>
            <w:shd w:val="clear" w:color="auto" w:fill="auto"/>
          </w:tcPr>
          <w:p w14:paraId="2025372E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031" w:type="dxa"/>
            <w:shd w:val="clear" w:color="auto" w:fill="auto"/>
          </w:tcPr>
          <w:p w14:paraId="4EC292D0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Manipulators</w:t>
            </w:r>
          </w:p>
        </w:tc>
        <w:tc>
          <w:tcPr>
            <w:tcW w:w="4973" w:type="dxa"/>
            <w:shd w:val="clear" w:color="auto" w:fill="auto"/>
          </w:tcPr>
          <w:p w14:paraId="19870AC2" w14:textId="77777777" w:rsidR="0002769C" w:rsidRPr="00A5355E" w:rsidRDefault="0002769C" w:rsidP="00016E60">
            <w:pPr>
              <w:rPr>
                <w:rFonts w:ascii="Times New Roman" w:hAnsi="Times New Roman" w:cs="Times New Roman"/>
                <w:b/>
              </w:rPr>
            </w:pPr>
            <w:r w:rsidRPr="00A5355E">
              <w:rPr>
                <w:rFonts w:ascii="Times New Roman" w:hAnsi="Times New Roman" w:cs="Times New Roman"/>
              </w:rPr>
              <w:t>Motorizēts, regulējam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A5355E">
              <w:rPr>
                <w:rFonts w:ascii="Times New Roman" w:hAnsi="Times New Roman" w:cs="Times New Roman"/>
              </w:rPr>
              <w:t>manipulators, kas paredzēts lielu paraugu skenēšanai</w:t>
            </w:r>
            <w:r>
              <w:rPr>
                <w:rFonts w:ascii="Times New Roman" w:hAnsi="Times New Roman" w:cs="Times New Roman"/>
              </w:rPr>
              <w:t xml:space="preserve"> ar integrētu, regulējamu optiku</w:t>
            </w:r>
            <w:r w:rsidRPr="00A5355E">
              <w:rPr>
                <w:rFonts w:ascii="Times New Roman" w:hAnsi="Times New Roman" w:cs="Times New Roman"/>
              </w:rPr>
              <w:t>. Adapteris savienošanai ar mikroskopu.</w:t>
            </w:r>
          </w:p>
        </w:tc>
        <w:tc>
          <w:tcPr>
            <w:tcW w:w="6110" w:type="dxa"/>
            <w:shd w:val="clear" w:color="auto" w:fill="auto"/>
          </w:tcPr>
          <w:p w14:paraId="6EB4A201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7E3F73" w14:paraId="3339110D" w14:textId="22B7F63A" w:rsidTr="0002769C">
        <w:tc>
          <w:tcPr>
            <w:tcW w:w="834" w:type="dxa"/>
            <w:shd w:val="clear" w:color="auto" w:fill="auto"/>
          </w:tcPr>
          <w:p w14:paraId="630A0A86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2031" w:type="dxa"/>
            <w:shd w:val="clear" w:color="auto" w:fill="auto"/>
          </w:tcPr>
          <w:p w14:paraId="1342941E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Attālinātas mērīšanas ierīce</w:t>
            </w:r>
            <w:r>
              <w:rPr>
                <w:rFonts w:ascii="Times New Roman" w:hAnsi="Times New Roman" w:cs="Times New Roman"/>
              </w:rPr>
              <w:t xml:space="preserve"> (zonde)</w:t>
            </w:r>
          </w:p>
        </w:tc>
        <w:tc>
          <w:tcPr>
            <w:tcW w:w="4973" w:type="dxa"/>
            <w:shd w:val="clear" w:color="auto" w:fill="auto"/>
          </w:tcPr>
          <w:p w14:paraId="7C3909C7" w14:textId="77777777" w:rsidR="0002769C" w:rsidRPr="007E3F73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Šķiedru optikas zonde attālinātai Ramana spektru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bez</w:t>
            </w:r>
            <w:r w:rsidRPr="00A5355E">
              <w:rPr>
                <w:rFonts w:ascii="Times New Roman" w:hAnsi="Times New Roman" w:cs="Times New Roman"/>
                <w:bCs/>
                <w:iCs/>
              </w:rPr>
              <w:t>kontakta</w:t>
            </w:r>
            <w:proofErr w:type="spellEnd"/>
            <w:r w:rsidRPr="00A5355E">
              <w:rPr>
                <w:rFonts w:ascii="Times New Roman" w:hAnsi="Times New Roman" w:cs="Times New Roman"/>
                <w:bCs/>
                <w:iCs/>
              </w:rPr>
              <w:t xml:space="preserve"> mērīšanai.</w:t>
            </w:r>
          </w:p>
        </w:tc>
        <w:tc>
          <w:tcPr>
            <w:tcW w:w="6110" w:type="dxa"/>
            <w:shd w:val="clear" w:color="auto" w:fill="auto"/>
          </w:tcPr>
          <w:p w14:paraId="066DDE46" w14:textId="77777777" w:rsidR="0002769C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2769C" w:rsidRPr="00A5355E" w14:paraId="4B088CDA" w14:textId="3FF4D6AE" w:rsidTr="0002769C">
        <w:tc>
          <w:tcPr>
            <w:tcW w:w="834" w:type="dxa"/>
            <w:shd w:val="clear" w:color="auto" w:fill="auto"/>
          </w:tcPr>
          <w:p w14:paraId="2F500002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lastRenderedPageBreak/>
              <w:t>7.2.1</w:t>
            </w:r>
          </w:p>
        </w:tc>
        <w:tc>
          <w:tcPr>
            <w:tcW w:w="2031" w:type="dxa"/>
            <w:shd w:val="clear" w:color="auto" w:fill="auto"/>
          </w:tcPr>
          <w:p w14:paraId="2B1D0FDD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Garums</w:t>
            </w:r>
          </w:p>
        </w:tc>
        <w:tc>
          <w:tcPr>
            <w:tcW w:w="4973" w:type="dxa"/>
            <w:shd w:val="clear" w:color="auto" w:fill="auto"/>
          </w:tcPr>
          <w:p w14:paraId="14F66189" w14:textId="77777777" w:rsidR="0002769C" w:rsidRPr="00A5355E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A5355E">
              <w:rPr>
                <w:rFonts w:ascii="Times New Roman" w:hAnsi="Times New Roman" w:cs="Times New Roman"/>
                <w:bCs/>
                <w:iCs/>
              </w:rPr>
              <w:t>Gaismas vada garums 5m.</w:t>
            </w:r>
          </w:p>
        </w:tc>
        <w:tc>
          <w:tcPr>
            <w:tcW w:w="6110" w:type="dxa"/>
            <w:shd w:val="clear" w:color="auto" w:fill="auto"/>
          </w:tcPr>
          <w:p w14:paraId="2EDCB458" w14:textId="77777777" w:rsidR="0002769C" w:rsidRPr="00A5355E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2769C" w:rsidRPr="00A5355E" w14:paraId="78C72D9A" w14:textId="63FF535B" w:rsidTr="0002769C">
        <w:tc>
          <w:tcPr>
            <w:tcW w:w="834" w:type="dxa"/>
            <w:shd w:val="clear" w:color="auto" w:fill="auto"/>
          </w:tcPr>
          <w:p w14:paraId="221056FF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7.2.2.</w:t>
            </w:r>
          </w:p>
        </w:tc>
        <w:tc>
          <w:tcPr>
            <w:tcW w:w="2031" w:type="dxa"/>
            <w:shd w:val="clear" w:color="auto" w:fill="auto"/>
          </w:tcPr>
          <w:p w14:paraId="67E63945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Gaismas savākšana</w:t>
            </w:r>
          </w:p>
        </w:tc>
        <w:tc>
          <w:tcPr>
            <w:tcW w:w="4973" w:type="dxa"/>
            <w:shd w:val="clear" w:color="auto" w:fill="auto"/>
          </w:tcPr>
          <w:p w14:paraId="062FF498" w14:textId="77777777" w:rsidR="0002769C" w:rsidRPr="00A5355E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Optiska gaismas fokusēšanas un savākšanas sistēma</w:t>
            </w:r>
          </w:p>
        </w:tc>
        <w:tc>
          <w:tcPr>
            <w:tcW w:w="6110" w:type="dxa"/>
            <w:shd w:val="clear" w:color="auto" w:fill="auto"/>
          </w:tcPr>
          <w:p w14:paraId="552DBD86" w14:textId="77777777" w:rsidR="0002769C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2769C" w:rsidRPr="00A5355E" w14:paraId="4CCBD057" w14:textId="56CC93FF" w:rsidTr="0002769C">
        <w:tc>
          <w:tcPr>
            <w:tcW w:w="834" w:type="dxa"/>
            <w:shd w:val="clear" w:color="auto" w:fill="auto"/>
          </w:tcPr>
          <w:p w14:paraId="0C2D6A9B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7.2.3.</w:t>
            </w:r>
          </w:p>
        </w:tc>
        <w:tc>
          <w:tcPr>
            <w:tcW w:w="2031" w:type="dxa"/>
            <w:shd w:val="clear" w:color="auto" w:fill="auto"/>
          </w:tcPr>
          <w:p w14:paraId="455F60F3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Vizualizācija</w:t>
            </w:r>
          </w:p>
        </w:tc>
        <w:tc>
          <w:tcPr>
            <w:tcW w:w="4973" w:type="dxa"/>
            <w:shd w:val="clear" w:color="auto" w:fill="auto"/>
          </w:tcPr>
          <w:p w14:paraId="77171D4B" w14:textId="77777777" w:rsidR="0002769C" w:rsidRPr="00A5355E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Iebūvēta v</w:t>
            </w:r>
            <w:r w:rsidRPr="00A5355E">
              <w:rPr>
                <w:rFonts w:ascii="Times New Roman" w:hAnsi="Times New Roman" w:cs="Times New Roman"/>
                <w:bCs/>
                <w:iCs/>
              </w:rPr>
              <w:t>ideokamera parauga vizualizācijai.</w:t>
            </w:r>
          </w:p>
        </w:tc>
        <w:tc>
          <w:tcPr>
            <w:tcW w:w="6110" w:type="dxa"/>
            <w:shd w:val="clear" w:color="auto" w:fill="auto"/>
          </w:tcPr>
          <w:p w14:paraId="01568112" w14:textId="77777777" w:rsidR="0002769C" w:rsidRDefault="0002769C" w:rsidP="0001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2769C" w:rsidRPr="003E6B02" w14:paraId="0C44787E" w14:textId="6EA24470" w:rsidTr="0002769C">
        <w:tc>
          <w:tcPr>
            <w:tcW w:w="834" w:type="dxa"/>
            <w:shd w:val="clear" w:color="auto" w:fill="auto"/>
          </w:tcPr>
          <w:p w14:paraId="42046A74" w14:textId="77777777" w:rsidR="0002769C" w:rsidRPr="003E6B02" w:rsidRDefault="0002769C" w:rsidP="00016E60">
            <w:pPr>
              <w:rPr>
                <w:rFonts w:ascii="Times New Roman" w:hAnsi="Times New Roman" w:cs="Times New Roman"/>
              </w:rPr>
            </w:pPr>
            <w:r w:rsidRPr="003E6B02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2031" w:type="dxa"/>
            <w:shd w:val="clear" w:color="auto" w:fill="auto"/>
          </w:tcPr>
          <w:p w14:paraId="3E74BD9B" w14:textId="77777777" w:rsidR="0002769C" w:rsidRPr="003E6B02" w:rsidRDefault="0002769C" w:rsidP="00016E60">
            <w:pPr>
              <w:rPr>
                <w:rFonts w:ascii="Times New Roman" w:hAnsi="Times New Roman" w:cs="Times New Roman"/>
              </w:rPr>
            </w:pPr>
            <w:r w:rsidRPr="003E6B02">
              <w:rPr>
                <w:rFonts w:ascii="Times New Roman" w:hAnsi="Times New Roman" w:cs="Times New Roman"/>
              </w:rPr>
              <w:t>Parauga termostats mikroskopam</w:t>
            </w:r>
          </w:p>
        </w:tc>
        <w:tc>
          <w:tcPr>
            <w:tcW w:w="4973" w:type="dxa"/>
            <w:shd w:val="clear" w:color="auto" w:fill="auto"/>
          </w:tcPr>
          <w:p w14:paraId="31143C64" w14:textId="77777777" w:rsidR="00EC5C35" w:rsidRDefault="0002769C" w:rsidP="00EC5C35">
            <w:pPr>
              <w:rPr>
                <w:rFonts w:ascii="Times New Roman" w:hAnsi="Times New Roman" w:cs="Times New Roman"/>
              </w:rPr>
            </w:pPr>
            <w:r w:rsidRPr="003E6B02">
              <w:rPr>
                <w:rFonts w:ascii="Times New Roman" w:hAnsi="Times New Roman" w:cs="Times New Roman"/>
              </w:rPr>
              <w:t xml:space="preserve">Palīgierīce mērījumu veikšanai pie kontrolētas temperatūras. Darba temperatūru diapazons no </w:t>
            </w:r>
            <w:r w:rsidRPr="003E6B02">
              <w:rPr>
                <w:rFonts w:ascii="Times New Roman" w:hAnsi="Times New Roman" w:cs="Times New Roman"/>
              </w:rPr>
              <w:br/>
              <w:t>-196</w:t>
            </w:r>
            <w:r w:rsidRPr="003E6B02">
              <w:rPr>
                <w:rFonts w:ascii="Times New Roman" w:hAnsi="Times New Roman" w:cs="Times New Roman"/>
                <w:vertAlign w:val="superscript"/>
              </w:rPr>
              <w:t>o</w:t>
            </w:r>
            <w:r w:rsidRPr="003E6B02">
              <w:rPr>
                <w:rFonts w:ascii="Times New Roman" w:hAnsi="Times New Roman" w:cs="Times New Roman"/>
              </w:rPr>
              <w:t>C līdz +600</w:t>
            </w:r>
            <w:r w:rsidRPr="003E6B02">
              <w:rPr>
                <w:rFonts w:ascii="Times New Roman" w:hAnsi="Times New Roman" w:cs="Times New Roman"/>
                <w:vertAlign w:val="superscript"/>
              </w:rPr>
              <w:t>o</w:t>
            </w:r>
            <w:r w:rsidRPr="003E6B02">
              <w:rPr>
                <w:rFonts w:ascii="Times New Roman" w:hAnsi="Times New Roman" w:cs="Times New Roman"/>
              </w:rPr>
              <w:t xml:space="preserve">C. Ierīce novietojama tieši mikroskopa telpā un ir kontrolējama no </w:t>
            </w:r>
            <w:r w:rsidR="00EC5C35">
              <w:rPr>
                <w:rFonts w:ascii="Times New Roman" w:hAnsi="Times New Roman" w:cs="Times New Roman"/>
              </w:rPr>
              <w:t>datora.</w:t>
            </w:r>
          </w:p>
          <w:p w14:paraId="0DA4F480" w14:textId="7E6984AF" w:rsidR="0002769C" w:rsidRPr="003E6B02" w:rsidRDefault="0002769C" w:rsidP="00EC5C35">
            <w:pPr>
              <w:rPr>
                <w:rFonts w:ascii="Times New Roman" w:hAnsi="Times New Roman" w:cs="Times New Roman"/>
              </w:rPr>
            </w:pPr>
            <w:r w:rsidRPr="003E6B02">
              <w:rPr>
                <w:rFonts w:ascii="Times New Roman" w:hAnsi="Times New Roman" w:cs="Times New Roman"/>
              </w:rPr>
              <w:t>Komplektācijā jāpievieno šķidrā slāpekļa pievadīšanas aprīkojums.</w:t>
            </w:r>
          </w:p>
        </w:tc>
        <w:tc>
          <w:tcPr>
            <w:tcW w:w="6110" w:type="dxa"/>
            <w:shd w:val="clear" w:color="auto" w:fill="auto"/>
          </w:tcPr>
          <w:p w14:paraId="62285FAB" w14:textId="77777777" w:rsidR="0002769C" w:rsidRPr="003E6B02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3955D762" w14:textId="41EB068D" w:rsidTr="0002769C">
        <w:tc>
          <w:tcPr>
            <w:tcW w:w="834" w:type="dxa"/>
            <w:shd w:val="clear" w:color="auto" w:fill="auto"/>
          </w:tcPr>
          <w:p w14:paraId="39CF30C6" w14:textId="705D83E5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2031" w:type="dxa"/>
            <w:shd w:val="clear" w:color="auto" w:fill="auto"/>
          </w:tcPr>
          <w:p w14:paraId="5C8EDBD8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proofErr w:type="spellStart"/>
            <w:r w:rsidRPr="00A5355E">
              <w:rPr>
                <w:rFonts w:ascii="Times New Roman" w:hAnsi="Times New Roman" w:cs="Times New Roman"/>
              </w:rPr>
              <w:t>Depolarizators</w:t>
            </w:r>
            <w:proofErr w:type="spellEnd"/>
          </w:p>
        </w:tc>
        <w:tc>
          <w:tcPr>
            <w:tcW w:w="4973" w:type="dxa"/>
            <w:shd w:val="clear" w:color="auto" w:fill="auto"/>
          </w:tcPr>
          <w:p w14:paraId="6F94C4FB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 xml:space="preserve">Ramana starojuma pārvēršanai cirkulāri polarizētā starojumā, lai novērstu </w:t>
            </w:r>
            <w:proofErr w:type="spellStart"/>
            <w:r w:rsidRPr="00A5355E">
              <w:rPr>
                <w:rFonts w:ascii="Times New Roman" w:hAnsi="Times New Roman" w:cs="Times New Roman"/>
              </w:rPr>
              <w:t>monohromatora</w:t>
            </w:r>
            <w:proofErr w:type="spellEnd"/>
            <w:r w:rsidRPr="00A5355E">
              <w:rPr>
                <w:rFonts w:ascii="Times New Roman" w:hAnsi="Times New Roman" w:cs="Times New Roman"/>
              </w:rPr>
              <w:t xml:space="preserve"> ietekmi uz polarizācijas mērījumiem.</w:t>
            </w:r>
          </w:p>
        </w:tc>
        <w:tc>
          <w:tcPr>
            <w:tcW w:w="6110" w:type="dxa"/>
            <w:shd w:val="clear" w:color="auto" w:fill="auto"/>
          </w:tcPr>
          <w:p w14:paraId="70672A7C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9F167A" w14:paraId="3212B33F" w14:textId="40D5BA07" w:rsidTr="0002769C">
        <w:tc>
          <w:tcPr>
            <w:tcW w:w="834" w:type="dxa"/>
            <w:shd w:val="clear" w:color="auto" w:fill="auto"/>
          </w:tcPr>
          <w:p w14:paraId="2D348A5E" w14:textId="77777777" w:rsidR="0002769C" w:rsidRPr="009F167A" w:rsidRDefault="0002769C" w:rsidP="00016E60">
            <w:pPr>
              <w:rPr>
                <w:rFonts w:ascii="Times New Roman" w:hAnsi="Times New Roman" w:cs="Times New Roman"/>
              </w:rPr>
            </w:pPr>
            <w:r w:rsidRPr="009F167A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2031" w:type="dxa"/>
            <w:shd w:val="clear" w:color="auto" w:fill="auto"/>
          </w:tcPr>
          <w:p w14:paraId="53AD01BA" w14:textId="77777777" w:rsidR="0002769C" w:rsidRPr="009F167A" w:rsidRDefault="0002769C" w:rsidP="00016E60">
            <w:pPr>
              <w:rPr>
                <w:rFonts w:ascii="Times New Roman" w:hAnsi="Times New Roman" w:cs="Times New Roman"/>
              </w:rPr>
            </w:pPr>
            <w:r w:rsidRPr="009F167A">
              <w:rPr>
                <w:rFonts w:ascii="Times New Roman" w:hAnsi="Times New Roman" w:cs="Times New Roman"/>
              </w:rPr>
              <w:t>Polarizācijas analizatori</w:t>
            </w:r>
          </w:p>
        </w:tc>
        <w:tc>
          <w:tcPr>
            <w:tcW w:w="4973" w:type="dxa"/>
            <w:shd w:val="clear" w:color="auto" w:fill="auto"/>
          </w:tcPr>
          <w:p w14:paraId="2F2824A6" w14:textId="77777777" w:rsidR="0002769C" w:rsidRPr="009F167A" w:rsidRDefault="0002769C" w:rsidP="00016E60">
            <w:pPr>
              <w:rPr>
                <w:rFonts w:ascii="Times New Roman" w:hAnsi="Times New Roman" w:cs="Times New Roman"/>
              </w:rPr>
            </w:pPr>
            <w:r w:rsidRPr="009F167A">
              <w:rPr>
                <w:rFonts w:ascii="Times New Roman" w:hAnsi="Times New Roman" w:cs="Times New Roman"/>
              </w:rPr>
              <w:t>Polarizācijas analizatori iepērkamo lāzeru starojuma līnijām polarizācijas mērījumu veikšanai.</w:t>
            </w:r>
          </w:p>
        </w:tc>
        <w:tc>
          <w:tcPr>
            <w:tcW w:w="6110" w:type="dxa"/>
            <w:shd w:val="clear" w:color="auto" w:fill="auto"/>
          </w:tcPr>
          <w:p w14:paraId="624E766F" w14:textId="77777777" w:rsidR="0002769C" w:rsidRPr="009F167A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9F167A" w14:paraId="16317870" w14:textId="77225CA2" w:rsidTr="0002769C">
        <w:tc>
          <w:tcPr>
            <w:tcW w:w="834" w:type="dxa"/>
            <w:shd w:val="clear" w:color="auto" w:fill="auto"/>
          </w:tcPr>
          <w:p w14:paraId="1273418B" w14:textId="77777777" w:rsidR="0002769C" w:rsidRPr="009F167A" w:rsidRDefault="0002769C" w:rsidP="00016E60">
            <w:pPr>
              <w:rPr>
                <w:rFonts w:ascii="Times New Roman" w:hAnsi="Times New Roman" w:cs="Times New Roman"/>
              </w:rPr>
            </w:pPr>
            <w:r w:rsidRPr="009F167A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2031" w:type="dxa"/>
            <w:shd w:val="clear" w:color="auto" w:fill="auto"/>
          </w:tcPr>
          <w:p w14:paraId="6AA63A2D" w14:textId="77777777" w:rsidR="0002769C" w:rsidRPr="009F167A" w:rsidRDefault="0002769C" w:rsidP="00016E60">
            <w:pPr>
              <w:rPr>
                <w:rFonts w:ascii="Times New Roman" w:hAnsi="Times New Roman" w:cs="Times New Roman"/>
              </w:rPr>
            </w:pPr>
            <w:r w:rsidRPr="009F167A">
              <w:rPr>
                <w:rFonts w:ascii="Times New Roman" w:hAnsi="Times New Roman" w:cs="Times New Roman"/>
              </w:rPr>
              <w:t>Polarizācijas pagriezēji</w:t>
            </w:r>
          </w:p>
        </w:tc>
        <w:tc>
          <w:tcPr>
            <w:tcW w:w="4973" w:type="dxa"/>
            <w:shd w:val="clear" w:color="auto" w:fill="auto"/>
          </w:tcPr>
          <w:p w14:paraId="0612B189" w14:textId="77777777" w:rsidR="0002769C" w:rsidRPr="009F167A" w:rsidRDefault="0002769C" w:rsidP="00016E60">
            <w:pPr>
              <w:rPr>
                <w:rFonts w:ascii="Times New Roman" w:hAnsi="Times New Roman" w:cs="Times New Roman"/>
              </w:rPr>
            </w:pPr>
            <w:r w:rsidRPr="009F167A">
              <w:rPr>
                <w:rFonts w:ascii="Times New Roman" w:hAnsi="Times New Roman" w:cs="Times New Roman"/>
              </w:rPr>
              <w:t>Lāzera starojuma polarizācijas pagriezēji par 90</w:t>
            </w:r>
            <w:r w:rsidRPr="009F167A">
              <w:rPr>
                <w:rFonts w:ascii="Times New Roman" w:hAnsi="Times New Roman" w:cs="Times New Roman"/>
                <w:vertAlign w:val="superscript"/>
              </w:rPr>
              <w:t>o</w:t>
            </w:r>
            <w:r w:rsidRPr="009F167A">
              <w:rPr>
                <w:rFonts w:ascii="Times New Roman" w:hAnsi="Times New Roman" w:cs="Times New Roman"/>
              </w:rPr>
              <w:t xml:space="preserve"> iepērkamo lāzeru starojuma līnijām </w:t>
            </w:r>
          </w:p>
        </w:tc>
        <w:tc>
          <w:tcPr>
            <w:tcW w:w="6110" w:type="dxa"/>
            <w:shd w:val="clear" w:color="auto" w:fill="auto"/>
          </w:tcPr>
          <w:p w14:paraId="7C48AAA9" w14:textId="77777777" w:rsidR="0002769C" w:rsidRPr="009F167A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9F167A" w14:paraId="3A40AE71" w14:textId="0AC80052" w:rsidTr="0002769C">
        <w:tc>
          <w:tcPr>
            <w:tcW w:w="834" w:type="dxa"/>
            <w:shd w:val="clear" w:color="auto" w:fill="auto"/>
          </w:tcPr>
          <w:p w14:paraId="02E625DA" w14:textId="77777777" w:rsidR="0002769C" w:rsidRPr="009F167A" w:rsidRDefault="0002769C" w:rsidP="00016E60">
            <w:pPr>
              <w:rPr>
                <w:rFonts w:ascii="Times New Roman" w:hAnsi="Times New Roman" w:cs="Times New Roman"/>
              </w:rPr>
            </w:pPr>
            <w:r w:rsidRPr="009F167A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2031" w:type="dxa"/>
            <w:shd w:val="clear" w:color="auto" w:fill="auto"/>
          </w:tcPr>
          <w:p w14:paraId="5246C268" w14:textId="77777777" w:rsidR="0002769C" w:rsidRPr="009F167A" w:rsidRDefault="0002769C" w:rsidP="0001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Lāzera līnijas un mal</w:t>
            </w:r>
            <w:r w:rsidRPr="009F167A">
              <w:rPr>
                <w:rFonts w:ascii="Times New Roman" w:hAnsi="Times New Roman" w:cs="Times New Roman"/>
              </w:rPr>
              <w:t>as filtri</w:t>
            </w:r>
          </w:p>
        </w:tc>
        <w:tc>
          <w:tcPr>
            <w:tcW w:w="4973" w:type="dxa"/>
            <w:shd w:val="clear" w:color="auto" w:fill="auto"/>
          </w:tcPr>
          <w:p w14:paraId="7F9D020C" w14:textId="77777777" w:rsidR="0002769C" w:rsidRDefault="0002769C" w:rsidP="0001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Lāzera līnijas filtri un m</w:t>
            </w:r>
            <w:r w:rsidRPr="009F167A">
              <w:rPr>
                <w:rFonts w:ascii="Times New Roman" w:hAnsi="Times New Roman" w:cs="Times New Roman"/>
              </w:rPr>
              <w:t>alas filtri Releja gaismas slāpēšanai iep</w:t>
            </w:r>
            <w:r>
              <w:rPr>
                <w:rFonts w:ascii="Times New Roman" w:hAnsi="Times New Roman" w:cs="Times New Roman"/>
              </w:rPr>
              <w:t>ērkamo lāzeru starojuma līnijām.</w:t>
            </w:r>
          </w:p>
          <w:p w14:paraId="45647747" w14:textId="77777777" w:rsidR="0002769C" w:rsidRPr="009F167A" w:rsidRDefault="0002769C" w:rsidP="00016E60">
            <w:pPr>
              <w:rPr>
                <w:rFonts w:ascii="Times New Roman" w:hAnsi="Times New Roman" w:cs="Times New Roman"/>
                <w:color w:val="8496B0" w:themeColor="text2" w:themeTint="99"/>
              </w:rPr>
            </w:pPr>
          </w:p>
        </w:tc>
        <w:tc>
          <w:tcPr>
            <w:tcW w:w="6110" w:type="dxa"/>
            <w:shd w:val="clear" w:color="auto" w:fill="auto"/>
          </w:tcPr>
          <w:p w14:paraId="35C1050F" w14:textId="77777777" w:rsidR="0002769C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3E6B02" w14:paraId="09255300" w14:textId="48EBDDED" w:rsidTr="0002769C">
        <w:tc>
          <w:tcPr>
            <w:tcW w:w="834" w:type="dxa"/>
            <w:shd w:val="clear" w:color="auto" w:fill="auto"/>
          </w:tcPr>
          <w:p w14:paraId="5E71021C" w14:textId="77777777" w:rsidR="0002769C" w:rsidRPr="003E6B02" w:rsidRDefault="0002769C" w:rsidP="00016E60">
            <w:pPr>
              <w:rPr>
                <w:rFonts w:ascii="Times New Roman" w:hAnsi="Times New Roman" w:cs="Times New Roman"/>
              </w:rPr>
            </w:pPr>
            <w:r w:rsidRPr="003E6B02">
              <w:rPr>
                <w:rFonts w:ascii="Times New Roman" w:hAnsi="Times New Roman" w:cs="Times New Roman"/>
              </w:rPr>
              <w:lastRenderedPageBreak/>
              <w:t>7.8.</w:t>
            </w:r>
          </w:p>
        </w:tc>
        <w:tc>
          <w:tcPr>
            <w:tcW w:w="2031" w:type="dxa"/>
            <w:shd w:val="clear" w:color="auto" w:fill="auto"/>
          </w:tcPr>
          <w:p w14:paraId="306ADCF1" w14:textId="77777777" w:rsidR="0002769C" w:rsidRPr="003E6B02" w:rsidRDefault="0002769C" w:rsidP="00016E60">
            <w:pPr>
              <w:rPr>
                <w:rFonts w:ascii="Times New Roman" w:hAnsi="Times New Roman" w:cs="Times New Roman"/>
              </w:rPr>
            </w:pPr>
            <w:r w:rsidRPr="003E6B02">
              <w:rPr>
                <w:rFonts w:ascii="Times New Roman" w:hAnsi="Times New Roman" w:cs="Times New Roman"/>
              </w:rPr>
              <w:t xml:space="preserve">Iekārta paraugu </w:t>
            </w:r>
            <w:proofErr w:type="spellStart"/>
            <w:r w:rsidRPr="003E6B02">
              <w:rPr>
                <w:rFonts w:ascii="Times New Roman" w:hAnsi="Times New Roman" w:cs="Times New Roman"/>
              </w:rPr>
              <w:t>mikroslīpējumu</w:t>
            </w:r>
            <w:proofErr w:type="spellEnd"/>
            <w:r w:rsidRPr="003E6B02">
              <w:rPr>
                <w:rFonts w:ascii="Times New Roman" w:hAnsi="Times New Roman" w:cs="Times New Roman"/>
              </w:rPr>
              <w:t xml:space="preserve"> izgatavošanai</w:t>
            </w:r>
          </w:p>
          <w:p w14:paraId="0EAACB31" w14:textId="77777777" w:rsidR="0002769C" w:rsidRPr="003E6B02" w:rsidRDefault="0002769C" w:rsidP="00016E60">
            <w:pPr>
              <w:rPr>
                <w:rFonts w:ascii="Times New Roman" w:hAnsi="Times New Roman" w:cs="Times New Roman"/>
              </w:rPr>
            </w:pPr>
            <w:r w:rsidRPr="003E6B02">
              <w:rPr>
                <w:rFonts w:ascii="Times New Roman" w:hAnsi="Times New Roman" w:cs="Times New Roman"/>
              </w:rPr>
              <w:t>(</w:t>
            </w:r>
            <w:proofErr w:type="spellStart"/>
            <w:r w:rsidRPr="003E6B02">
              <w:rPr>
                <w:rFonts w:ascii="Times New Roman" w:hAnsi="Times New Roman" w:cs="Times New Roman"/>
              </w:rPr>
              <w:t>mikrotons</w:t>
            </w:r>
            <w:proofErr w:type="spellEnd"/>
            <w:r w:rsidRPr="003E6B02">
              <w:rPr>
                <w:rFonts w:ascii="Times New Roman" w:hAnsi="Times New Roman" w:cs="Times New Roman"/>
              </w:rPr>
              <w:t>)</w:t>
            </w:r>
          </w:p>
          <w:p w14:paraId="4941CEC6" w14:textId="77777777" w:rsidR="0002769C" w:rsidRPr="003E6B02" w:rsidRDefault="0002769C" w:rsidP="00016E60">
            <w:pPr>
              <w:rPr>
                <w:rFonts w:ascii="Times New Roman" w:hAnsi="Times New Roman" w:cs="Times New Roman"/>
              </w:rPr>
            </w:pPr>
          </w:p>
          <w:p w14:paraId="7CA64FB4" w14:textId="77777777" w:rsidR="0002769C" w:rsidRPr="003E6B02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134C9B10" w14:textId="19B1F7F6" w:rsidR="0002769C" w:rsidRPr="003E6B02" w:rsidRDefault="0002769C" w:rsidP="00016E60">
            <w:pPr>
              <w:rPr>
                <w:rFonts w:ascii="Times New Roman" w:hAnsi="Times New Roman" w:cs="Times New Roman"/>
              </w:rPr>
            </w:pPr>
            <w:r w:rsidRPr="003E6B02">
              <w:rPr>
                <w:rFonts w:ascii="Times New Roman" w:hAnsi="Times New Roman" w:cs="Times New Roman"/>
              </w:rPr>
              <w:t xml:space="preserve">Automātisks rotācijas </w:t>
            </w:r>
            <w:proofErr w:type="spellStart"/>
            <w:r w:rsidR="00CE7BFF" w:rsidRPr="003E6B02">
              <w:rPr>
                <w:rFonts w:ascii="Times New Roman" w:hAnsi="Times New Roman" w:cs="Times New Roman"/>
              </w:rPr>
              <w:t>mikroto</w:t>
            </w:r>
            <w:r w:rsidR="00CE7BFF">
              <w:rPr>
                <w:rFonts w:ascii="Times New Roman" w:hAnsi="Times New Roman" w:cs="Times New Roman"/>
              </w:rPr>
              <w:t>n</w:t>
            </w:r>
            <w:r w:rsidR="00CE7BFF" w:rsidRPr="003E6B02">
              <w:rPr>
                <w:rFonts w:ascii="Times New Roman" w:hAnsi="Times New Roman" w:cs="Times New Roman"/>
              </w:rPr>
              <w:t>s</w:t>
            </w:r>
            <w:proofErr w:type="spellEnd"/>
            <w:r w:rsidR="00CE7BFF" w:rsidRPr="003E6B02">
              <w:rPr>
                <w:rFonts w:ascii="Times New Roman" w:hAnsi="Times New Roman" w:cs="Times New Roman"/>
              </w:rPr>
              <w:t xml:space="preserve"> </w:t>
            </w:r>
            <w:r w:rsidRPr="003E6B02">
              <w:rPr>
                <w:rFonts w:ascii="Times New Roman" w:hAnsi="Times New Roman" w:cs="Times New Roman"/>
              </w:rPr>
              <w:t xml:space="preserve">ar maināmiem asmeņiem, </w:t>
            </w:r>
          </w:p>
          <w:p w14:paraId="7CE57339" w14:textId="77777777" w:rsidR="0002769C" w:rsidRPr="003E6B02" w:rsidRDefault="0002769C" w:rsidP="00016E60">
            <w:pPr>
              <w:rPr>
                <w:rFonts w:ascii="Times New Roman" w:hAnsi="Times New Roman" w:cs="Times New Roman"/>
              </w:rPr>
            </w:pPr>
            <w:r w:rsidRPr="003E6B02">
              <w:rPr>
                <w:rFonts w:ascii="Times New Roman" w:hAnsi="Times New Roman" w:cs="Times New Roman"/>
              </w:rPr>
              <w:t>aprīkots ar LCD vai analogu displeju.</w:t>
            </w:r>
          </w:p>
          <w:p w14:paraId="09825DAD" w14:textId="299C1CCE" w:rsidR="0002769C" w:rsidRPr="003E6B02" w:rsidRDefault="0002769C" w:rsidP="00016E60">
            <w:pPr>
              <w:rPr>
                <w:rFonts w:ascii="Times New Roman" w:hAnsi="Times New Roman" w:cs="Times New Roman"/>
              </w:rPr>
            </w:pPr>
            <w:r w:rsidRPr="003E6B02">
              <w:rPr>
                <w:rFonts w:ascii="Times New Roman" w:hAnsi="Times New Roman" w:cs="Times New Roman"/>
              </w:rPr>
              <w:t>Griešanas biezuma diapazons</w:t>
            </w:r>
            <w:r w:rsidR="00CE7BFF">
              <w:rPr>
                <w:rFonts w:ascii="Times New Roman" w:hAnsi="Times New Roman" w:cs="Times New Roman"/>
              </w:rPr>
              <w:t xml:space="preserve"> </w:t>
            </w:r>
            <w:r w:rsidRPr="003E6B02">
              <w:rPr>
                <w:rFonts w:ascii="Times New Roman" w:hAnsi="Times New Roman" w:cs="Times New Roman"/>
              </w:rPr>
              <w:t xml:space="preserve">vismaz  no 0.5 </w:t>
            </w:r>
            <w:proofErr w:type="spellStart"/>
            <w:r w:rsidRPr="003E6B02">
              <w:rPr>
                <w:rFonts w:ascii="Times New Roman" w:hAnsi="Times New Roman" w:cs="Times New Roman"/>
              </w:rPr>
              <w:t>mkm</w:t>
            </w:r>
            <w:proofErr w:type="spellEnd"/>
            <w:r w:rsidRPr="003E6B02">
              <w:rPr>
                <w:rFonts w:ascii="Times New Roman" w:hAnsi="Times New Roman" w:cs="Times New Roman"/>
              </w:rPr>
              <w:t xml:space="preserve"> līdz  60 </w:t>
            </w:r>
            <w:proofErr w:type="spellStart"/>
            <w:r w:rsidRPr="003E6B02">
              <w:rPr>
                <w:rFonts w:ascii="Times New Roman" w:hAnsi="Times New Roman" w:cs="Times New Roman"/>
              </w:rPr>
              <w:t>mkm</w:t>
            </w:r>
            <w:proofErr w:type="spellEnd"/>
            <w:r w:rsidRPr="003E6B02">
              <w:rPr>
                <w:rFonts w:ascii="Times New Roman" w:hAnsi="Times New Roman" w:cs="Times New Roman"/>
              </w:rPr>
              <w:t xml:space="preserve">. </w:t>
            </w:r>
          </w:p>
          <w:p w14:paraId="69507503" w14:textId="77777777" w:rsidR="0002769C" w:rsidRPr="003E6B02" w:rsidRDefault="0002769C" w:rsidP="00016E60">
            <w:pPr>
              <w:rPr>
                <w:rFonts w:ascii="Times New Roman" w:hAnsi="Times New Roman" w:cs="Times New Roman"/>
              </w:rPr>
            </w:pPr>
            <w:r w:rsidRPr="003E6B02">
              <w:rPr>
                <w:rFonts w:ascii="Times New Roman" w:hAnsi="Times New Roman" w:cs="Times New Roman"/>
              </w:rPr>
              <w:t>Automātiska biezuma ieregulēšana ar vismaz 4 soļiem.</w:t>
            </w:r>
          </w:p>
          <w:p w14:paraId="4EA5D2A6" w14:textId="77777777" w:rsidR="0002769C" w:rsidRPr="003E6B02" w:rsidRDefault="0002769C" w:rsidP="00016E60">
            <w:pPr>
              <w:rPr>
                <w:rFonts w:ascii="Times New Roman" w:eastAsia="Arial Unicode MS" w:hAnsi="Times New Roman" w:cs="Times New Roman"/>
              </w:rPr>
            </w:pPr>
            <w:r w:rsidRPr="003E6B02">
              <w:rPr>
                <w:rFonts w:ascii="Times New Roman" w:eastAsia="Arial Unicode MS" w:hAnsi="Times New Roman" w:cs="Times New Roman"/>
              </w:rPr>
              <w:t xml:space="preserve">Parauga virzība horizontālā plāksnē  40 mm </w:t>
            </w:r>
            <w:r w:rsidRPr="003E6B02">
              <w:rPr>
                <w:rFonts w:ascii="Times New Roman" w:eastAsia="Arial Unicode MS" w:hAnsi="Times New Roman" w:cs="Times New Roman"/>
                <w:u w:val="single"/>
              </w:rPr>
              <w:t>+</w:t>
            </w:r>
            <w:r w:rsidRPr="003E6B02">
              <w:rPr>
                <w:rFonts w:ascii="Times New Roman" w:eastAsia="Arial Unicode MS" w:hAnsi="Times New Roman" w:cs="Times New Roman"/>
              </w:rPr>
              <w:t xml:space="preserve"> 5 mm.</w:t>
            </w:r>
          </w:p>
          <w:p w14:paraId="4A8F0CFC" w14:textId="77777777" w:rsidR="0002769C" w:rsidRPr="003E6B02" w:rsidRDefault="0002769C" w:rsidP="00016E60">
            <w:pPr>
              <w:rPr>
                <w:rFonts w:ascii="Times New Roman" w:eastAsia="Arial Unicode MS" w:hAnsi="Times New Roman" w:cs="Times New Roman"/>
              </w:rPr>
            </w:pPr>
            <w:r w:rsidRPr="003E6B02">
              <w:rPr>
                <w:rFonts w:ascii="Times New Roman" w:eastAsia="Arial Unicode MS" w:hAnsi="Times New Roman" w:cs="Times New Roman"/>
              </w:rPr>
              <w:t xml:space="preserve">Parauga padeve vertikāli vismaz 70 mm </w:t>
            </w:r>
            <w:r w:rsidRPr="003E6B02">
              <w:rPr>
                <w:rFonts w:ascii="Times New Roman" w:eastAsia="Arial Unicode MS" w:hAnsi="Times New Roman" w:cs="Times New Roman"/>
                <w:u w:val="single"/>
              </w:rPr>
              <w:t>+</w:t>
            </w:r>
            <w:r w:rsidRPr="003E6B02">
              <w:rPr>
                <w:rFonts w:ascii="Times New Roman" w:eastAsia="Arial Unicode MS" w:hAnsi="Times New Roman" w:cs="Times New Roman"/>
              </w:rPr>
              <w:t xml:space="preserve"> 5 mm.</w:t>
            </w:r>
          </w:p>
          <w:p w14:paraId="6CF201DA" w14:textId="77777777" w:rsidR="0002769C" w:rsidRPr="003E6B02" w:rsidRDefault="0002769C" w:rsidP="00016E60">
            <w:pPr>
              <w:pStyle w:val="Default"/>
              <w:rPr>
                <w:color w:val="auto"/>
                <w:sz w:val="22"/>
                <w:szCs w:val="22"/>
              </w:rPr>
            </w:pPr>
            <w:r w:rsidRPr="003E6B02">
              <w:rPr>
                <w:color w:val="auto"/>
                <w:sz w:val="22"/>
                <w:szCs w:val="22"/>
              </w:rPr>
              <w:t>Parauga orientācija XY asīs 8</w:t>
            </w:r>
            <w:r w:rsidRPr="003E6B02">
              <w:rPr>
                <w:color w:val="auto"/>
                <w:sz w:val="22"/>
                <w:szCs w:val="22"/>
              </w:rPr>
              <w:sym w:font="Symbol" w:char="F0B0"/>
            </w:r>
            <w:r w:rsidRPr="003E6B02">
              <w:rPr>
                <w:color w:val="auto"/>
                <w:sz w:val="22"/>
                <w:szCs w:val="22"/>
              </w:rPr>
              <w:t xml:space="preserve"> +/-1</w:t>
            </w:r>
            <w:r w:rsidRPr="003E6B02">
              <w:rPr>
                <w:color w:val="auto"/>
                <w:sz w:val="22"/>
                <w:szCs w:val="22"/>
              </w:rPr>
              <w:sym w:font="Symbol" w:char="F0B0"/>
            </w:r>
            <w:r w:rsidRPr="003E6B02">
              <w:rPr>
                <w:color w:val="auto"/>
                <w:sz w:val="22"/>
                <w:szCs w:val="22"/>
              </w:rPr>
              <w:t>, Z asī 360</w:t>
            </w:r>
            <w:r w:rsidRPr="003E6B02">
              <w:rPr>
                <w:color w:val="auto"/>
                <w:sz w:val="22"/>
                <w:szCs w:val="22"/>
              </w:rPr>
              <w:sym w:font="Symbol" w:char="F0B0"/>
            </w:r>
            <w:r w:rsidRPr="003E6B02">
              <w:rPr>
                <w:color w:val="auto"/>
                <w:sz w:val="22"/>
                <w:szCs w:val="22"/>
              </w:rPr>
              <w:t xml:space="preserve"> ± 2</w:t>
            </w:r>
            <w:r w:rsidRPr="003E6B02">
              <w:rPr>
                <w:color w:val="auto"/>
                <w:sz w:val="22"/>
                <w:szCs w:val="22"/>
              </w:rPr>
              <w:sym w:font="Symbol" w:char="F0B0"/>
            </w:r>
            <w:r w:rsidRPr="003E6B02">
              <w:rPr>
                <w:color w:val="auto"/>
                <w:sz w:val="22"/>
                <w:szCs w:val="22"/>
              </w:rPr>
              <w:t>.</w:t>
            </w:r>
          </w:p>
          <w:p w14:paraId="1B3DEE07" w14:textId="77777777" w:rsidR="0002769C" w:rsidRPr="003E6B02" w:rsidRDefault="0002769C" w:rsidP="00016E60">
            <w:pPr>
              <w:pStyle w:val="Default"/>
              <w:rPr>
                <w:color w:val="auto"/>
                <w:sz w:val="22"/>
                <w:szCs w:val="22"/>
              </w:rPr>
            </w:pPr>
            <w:r w:rsidRPr="003E6B02">
              <w:rPr>
                <w:color w:val="auto"/>
                <w:sz w:val="22"/>
                <w:szCs w:val="22"/>
              </w:rPr>
              <w:t xml:space="preserve">Parauga ievilkšana uz augšu vismaz 80 </w:t>
            </w:r>
            <w:proofErr w:type="spellStart"/>
            <w:r w:rsidRPr="003E6B02">
              <w:rPr>
                <w:color w:val="auto"/>
                <w:sz w:val="22"/>
                <w:szCs w:val="22"/>
              </w:rPr>
              <w:t>mkm</w:t>
            </w:r>
            <w:proofErr w:type="spellEnd"/>
            <w:r w:rsidRPr="003E6B02">
              <w:rPr>
                <w:color w:val="auto"/>
                <w:sz w:val="22"/>
                <w:szCs w:val="22"/>
              </w:rPr>
              <w:t>.</w:t>
            </w:r>
          </w:p>
          <w:p w14:paraId="31E13053" w14:textId="77777777" w:rsidR="0002769C" w:rsidRPr="003E6B02" w:rsidRDefault="0002769C" w:rsidP="00016E60">
            <w:pPr>
              <w:pStyle w:val="Default"/>
              <w:rPr>
                <w:color w:val="auto"/>
                <w:sz w:val="22"/>
                <w:szCs w:val="22"/>
              </w:rPr>
            </w:pPr>
            <w:r w:rsidRPr="003E6B02">
              <w:rPr>
                <w:color w:val="auto"/>
                <w:sz w:val="22"/>
                <w:szCs w:val="22"/>
              </w:rPr>
              <w:t xml:space="preserve">Automātiska piegriešana jānodrošina vismaz 3 soļos: 10mkm, 20mkm, 30 </w:t>
            </w:r>
            <w:proofErr w:type="spellStart"/>
            <w:r w:rsidRPr="003E6B02">
              <w:rPr>
                <w:color w:val="auto"/>
                <w:sz w:val="22"/>
                <w:szCs w:val="22"/>
              </w:rPr>
              <w:t>mkm</w:t>
            </w:r>
            <w:proofErr w:type="spellEnd"/>
            <w:r w:rsidRPr="003E6B02">
              <w:rPr>
                <w:color w:val="auto"/>
                <w:sz w:val="22"/>
                <w:szCs w:val="22"/>
              </w:rPr>
              <w:t xml:space="preserve"> ar iespēju fiksēt rokas ratu iezīmētajās pozīcijās.</w:t>
            </w:r>
          </w:p>
          <w:p w14:paraId="2707B952" w14:textId="77777777" w:rsidR="0002769C" w:rsidRPr="003E6B02" w:rsidRDefault="0002769C" w:rsidP="00016E60">
            <w:pPr>
              <w:pStyle w:val="Default"/>
              <w:rPr>
                <w:rFonts w:eastAsia="Arial Unicode MS"/>
                <w:color w:val="auto"/>
                <w:sz w:val="22"/>
                <w:szCs w:val="22"/>
              </w:rPr>
            </w:pPr>
            <w:r w:rsidRPr="003E6B02">
              <w:rPr>
                <w:rFonts w:eastAsia="Arial Unicode MS"/>
                <w:color w:val="auto"/>
                <w:sz w:val="22"/>
                <w:szCs w:val="22"/>
              </w:rPr>
              <w:t xml:space="preserve">Komplektā jāiekļauj: </w:t>
            </w:r>
          </w:p>
          <w:p w14:paraId="6E5D381B" w14:textId="77777777" w:rsidR="0002769C" w:rsidRPr="003E6B02" w:rsidRDefault="0002769C" w:rsidP="00016E60">
            <w:pPr>
              <w:pStyle w:val="Default"/>
              <w:rPr>
                <w:rFonts w:eastAsia="Arial Unicode MS"/>
                <w:color w:val="auto"/>
                <w:sz w:val="22"/>
                <w:szCs w:val="22"/>
              </w:rPr>
            </w:pPr>
            <w:r w:rsidRPr="003E6B02">
              <w:rPr>
                <w:rFonts w:eastAsia="Arial Unicode MS"/>
                <w:color w:val="auto"/>
                <w:sz w:val="22"/>
                <w:szCs w:val="22"/>
              </w:rPr>
              <w:t xml:space="preserve">-asmeņu turētājs ar </w:t>
            </w:r>
            <w:proofErr w:type="spellStart"/>
            <w:r w:rsidRPr="003E6B02">
              <w:rPr>
                <w:rFonts w:eastAsia="Arial Unicode MS"/>
                <w:color w:val="auto"/>
                <w:sz w:val="22"/>
                <w:szCs w:val="22"/>
              </w:rPr>
              <w:t>klipsi</w:t>
            </w:r>
            <w:proofErr w:type="spellEnd"/>
            <w:r w:rsidRPr="003E6B02">
              <w:rPr>
                <w:rFonts w:eastAsia="Arial Unicode MS"/>
                <w:color w:val="auto"/>
                <w:sz w:val="22"/>
                <w:szCs w:val="22"/>
              </w:rPr>
              <w:t xml:space="preserve"> un noņemamu asmeņa aizsargu;</w:t>
            </w:r>
          </w:p>
          <w:p w14:paraId="093E624B" w14:textId="77777777" w:rsidR="0002769C" w:rsidRPr="003E6B02" w:rsidRDefault="0002769C" w:rsidP="00016E60">
            <w:pPr>
              <w:pStyle w:val="Default"/>
              <w:rPr>
                <w:rFonts w:eastAsia="Arial Unicode MS"/>
                <w:color w:val="auto"/>
                <w:sz w:val="22"/>
                <w:szCs w:val="22"/>
              </w:rPr>
            </w:pPr>
            <w:r w:rsidRPr="003E6B02">
              <w:rPr>
                <w:rFonts w:eastAsia="Arial Unicode MS"/>
                <w:color w:val="auto"/>
                <w:sz w:val="22"/>
                <w:szCs w:val="22"/>
              </w:rPr>
              <w:t xml:space="preserve">-universālā kasetes </w:t>
            </w:r>
            <w:proofErr w:type="spellStart"/>
            <w:r w:rsidRPr="003E6B02">
              <w:rPr>
                <w:rFonts w:eastAsia="Arial Unicode MS"/>
                <w:color w:val="auto"/>
                <w:sz w:val="22"/>
                <w:szCs w:val="22"/>
              </w:rPr>
              <w:t>klemme</w:t>
            </w:r>
            <w:proofErr w:type="spellEnd"/>
            <w:r w:rsidRPr="003E6B02">
              <w:rPr>
                <w:rFonts w:eastAsia="Arial Unicode MS"/>
                <w:color w:val="auto"/>
                <w:sz w:val="22"/>
                <w:szCs w:val="22"/>
              </w:rPr>
              <w:t xml:space="preserve"> dažādu kasešu ievietošanai;</w:t>
            </w:r>
          </w:p>
          <w:p w14:paraId="394D7BBD" w14:textId="77777777" w:rsidR="0002769C" w:rsidRPr="009D30F6" w:rsidRDefault="0002769C" w:rsidP="00016E60">
            <w:pPr>
              <w:pStyle w:val="Default"/>
              <w:rPr>
                <w:rFonts w:eastAsia="Arial Unicode MS"/>
                <w:color w:val="auto"/>
                <w:sz w:val="22"/>
                <w:szCs w:val="22"/>
              </w:rPr>
            </w:pPr>
            <w:r w:rsidRPr="003E6B02">
              <w:rPr>
                <w:rFonts w:eastAsia="Arial Unicode MS"/>
                <w:color w:val="auto"/>
                <w:sz w:val="22"/>
                <w:szCs w:val="22"/>
              </w:rPr>
              <w:t>-nerūsējošā tērauda zema profila paaugstinātas izturības asmeņi, leņķis 35</w:t>
            </w:r>
            <w:r w:rsidRPr="003E6B02">
              <w:rPr>
                <w:rFonts w:eastAsia="Arial Unicode MS"/>
                <w:color w:val="auto"/>
                <w:sz w:val="22"/>
                <w:szCs w:val="22"/>
                <w:vertAlign w:val="superscript"/>
              </w:rPr>
              <w:t>0</w:t>
            </w:r>
            <w:r w:rsidRPr="003E6B02">
              <w:rPr>
                <w:rFonts w:eastAsia="Arial Unicode MS"/>
                <w:color w:val="auto"/>
                <w:sz w:val="22"/>
                <w:szCs w:val="22"/>
              </w:rPr>
              <w:t xml:space="preserve">, paredzēti cietiem objektiem, </w:t>
            </w:r>
            <w:r w:rsidRPr="009D30F6">
              <w:rPr>
                <w:rFonts w:eastAsia="Arial Unicode MS"/>
                <w:color w:val="auto"/>
                <w:sz w:val="22"/>
                <w:szCs w:val="22"/>
              </w:rPr>
              <w:t xml:space="preserve">iepakojumā 250 </w:t>
            </w:r>
            <w:proofErr w:type="spellStart"/>
            <w:r w:rsidRPr="009D30F6">
              <w:rPr>
                <w:rFonts w:eastAsia="Arial Unicode MS"/>
                <w:color w:val="auto"/>
                <w:sz w:val="22"/>
                <w:szCs w:val="22"/>
              </w:rPr>
              <w:t>gb</w:t>
            </w:r>
            <w:proofErr w:type="spellEnd"/>
            <w:r w:rsidRPr="009D30F6">
              <w:rPr>
                <w:rFonts w:eastAsia="Arial Unicode MS"/>
                <w:color w:val="auto"/>
                <w:sz w:val="22"/>
                <w:szCs w:val="22"/>
              </w:rPr>
              <w:t>.</w:t>
            </w:r>
          </w:p>
          <w:p w14:paraId="6C90C6BE" w14:textId="77777777" w:rsidR="0002769C" w:rsidRPr="003E6B02" w:rsidRDefault="0002769C" w:rsidP="00016E60">
            <w:pPr>
              <w:rPr>
                <w:rFonts w:ascii="Times New Roman" w:hAnsi="Times New Roman" w:cs="Times New Roman"/>
              </w:rPr>
            </w:pPr>
            <w:r w:rsidRPr="009D30F6">
              <w:rPr>
                <w:rFonts w:ascii="Times New Roman" w:eastAsia="Arial Unicode MS" w:hAnsi="Times New Roman" w:cs="Times New Roman"/>
              </w:rPr>
              <w:t>-nerūsējošā tērauda zema profila īpaši asi, balansēti asmeņi, leņķis 35</w:t>
            </w:r>
            <w:r w:rsidRPr="009D30F6">
              <w:rPr>
                <w:rFonts w:ascii="Times New Roman" w:eastAsia="Arial Unicode MS" w:hAnsi="Times New Roman" w:cs="Times New Roman"/>
                <w:vertAlign w:val="superscript"/>
              </w:rPr>
              <w:t>0</w:t>
            </w:r>
            <w:r w:rsidRPr="009D30F6">
              <w:rPr>
                <w:rFonts w:ascii="Times New Roman" w:eastAsia="Arial Unicode MS" w:hAnsi="Times New Roman" w:cs="Times New Roman"/>
              </w:rPr>
              <w:t xml:space="preserve">, paredzēti cietiem objektiem, iepakojumā 250 </w:t>
            </w:r>
            <w:proofErr w:type="spellStart"/>
            <w:r w:rsidRPr="009D30F6">
              <w:rPr>
                <w:rFonts w:ascii="Times New Roman" w:eastAsia="Arial Unicode MS" w:hAnsi="Times New Roman" w:cs="Times New Roman"/>
              </w:rPr>
              <w:t>gb</w:t>
            </w:r>
            <w:proofErr w:type="spellEnd"/>
            <w:r w:rsidRPr="009D3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6110" w:type="dxa"/>
            <w:shd w:val="clear" w:color="auto" w:fill="auto"/>
          </w:tcPr>
          <w:p w14:paraId="1BAD9FE5" w14:textId="77777777" w:rsidR="0002769C" w:rsidRPr="003E6B02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2A15F4" w14:paraId="5B004446" w14:textId="6EDBE303" w:rsidTr="0002769C">
        <w:tc>
          <w:tcPr>
            <w:tcW w:w="834" w:type="dxa"/>
            <w:shd w:val="clear" w:color="auto" w:fill="auto"/>
          </w:tcPr>
          <w:p w14:paraId="77EDD0BB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7.9.</w:t>
            </w:r>
          </w:p>
        </w:tc>
        <w:tc>
          <w:tcPr>
            <w:tcW w:w="2031" w:type="dxa"/>
            <w:shd w:val="clear" w:color="auto" w:fill="auto"/>
          </w:tcPr>
          <w:p w14:paraId="796D9CCD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Darba galds</w:t>
            </w:r>
          </w:p>
        </w:tc>
        <w:tc>
          <w:tcPr>
            <w:tcW w:w="4973" w:type="dxa"/>
            <w:shd w:val="clear" w:color="auto" w:fill="auto"/>
          </w:tcPr>
          <w:p w14:paraId="7D2562E0" w14:textId="77777777" w:rsidR="0002769C" w:rsidRDefault="0002769C" w:rsidP="0001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Pret vibrācijām</w:t>
            </w:r>
            <w:r w:rsidRPr="002A15F4">
              <w:rPr>
                <w:rFonts w:ascii="Times New Roman" w:hAnsi="Times New Roman" w:cs="Times New Roman"/>
              </w:rPr>
              <w:t xml:space="preserve"> aizsargāts, stabilas konstrukcijas laboratorijas darba gald</w:t>
            </w:r>
            <w:r>
              <w:rPr>
                <w:rFonts w:ascii="Times New Roman" w:hAnsi="Times New Roman" w:cs="Times New Roman"/>
              </w:rPr>
              <w:t xml:space="preserve">s ar pastiprinātu darba virsmu un kinemātisku pamatni iekārtas </w:t>
            </w:r>
            <w:r w:rsidRPr="002E411B">
              <w:rPr>
                <w:rFonts w:ascii="Times New Roman" w:hAnsi="Times New Roman" w:cs="Times New Roman"/>
              </w:rPr>
              <w:t>izvietošanai</w:t>
            </w:r>
            <w:r>
              <w:rPr>
                <w:rFonts w:ascii="Times New Roman" w:hAnsi="Times New Roman" w:cs="Times New Roman"/>
              </w:rPr>
              <w:t xml:space="preserve"> un darba vides </w:t>
            </w:r>
            <w:r w:rsidRPr="00CF6261">
              <w:rPr>
                <w:rFonts w:ascii="Times New Roman" w:hAnsi="Times New Roman" w:cs="Times New Roman"/>
              </w:rPr>
              <w:t>nodrošināšanai  (</w:t>
            </w:r>
            <w:r>
              <w:rPr>
                <w:rFonts w:ascii="Times New Roman" w:hAnsi="Times New Roman" w:cs="Times New Roman"/>
              </w:rPr>
              <w:t>i</w:t>
            </w:r>
            <w:r w:rsidRPr="00CF6261">
              <w:rPr>
                <w:rFonts w:ascii="Times New Roman" w:hAnsi="Times New Roman" w:cs="Times New Roman"/>
              </w:rPr>
              <w:t>zmēri 2000 x 1000 x 900mm pieļaujamās atkāpes no norādītajiem izmēriem +/- 10%).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E4F15B3" w14:textId="77777777" w:rsidR="0002769C" w:rsidRPr="002A15F4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0" w:type="dxa"/>
            <w:shd w:val="clear" w:color="auto" w:fill="auto"/>
          </w:tcPr>
          <w:p w14:paraId="04A0ED98" w14:textId="77777777" w:rsidR="0002769C" w:rsidRDefault="0002769C" w:rsidP="00016E60">
            <w:pPr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353C83B6" w14:textId="2CC78B4E" w:rsidTr="0002769C">
        <w:tc>
          <w:tcPr>
            <w:tcW w:w="7838" w:type="dxa"/>
            <w:gridSpan w:val="3"/>
            <w:shd w:val="clear" w:color="auto" w:fill="auto"/>
          </w:tcPr>
          <w:p w14:paraId="34481FE0" w14:textId="77777777" w:rsidR="0002769C" w:rsidRDefault="0002769C" w:rsidP="00016E60">
            <w:pPr>
              <w:rPr>
                <w:rFonts w:ascii="Times New Roman" w:hAnsi="Times New Roman" w:cs="Times New Roman"/>
              </w:rPr>
            </w:pPr>
          </w:p>
          <w:p w14:paraId="4DFBA42C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55E">
              <w:rPr>
                <w:rFonts w:ascii="Times New Roman" w:hAnsi="Times New Roman" w:cs="Times New Roman"/>
              </w:rPr>
              <w:t>8.</w:t>
            </w:r>
            <w:r w:rsidRPr="00A5355E">
              <w:rPr>
                <w:rFonts w:ascii="Times New Roman" w:hAnsi="Times New Roman" w:cs="Times New Roman"/>
                <w:b/>
              </w:rPr>
              <w:t>Kopējās prasības</w:t>
            </w:r>
          </w:p>
          <w:p w14:paraId="49D616FB" w14:textId="77777777" w:rsidR="0002769C" w:rsidRPr="00A5355E" w:rsidRDefault="0002769C" w:rsidP="00016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0" w:type="dxa"/>
            <w:shd w:val="clear" w:color="auto" w:fill="auto"/>
          </w:tcPr>
          <w:p w14:paraId="5BEAD781" w14:textId="77777777" w:rsidR="0002769C" w:rsidRDefault="0002769C" w:rsidP="00016E60">
            <w:pPr>
              <w:rPr>
                <w:rFonts w:ascii="Times New Roman" w:hAnsi="Times New Roman" w:cs="Times New Roman"/>
              </w:rPr>
            </w:pPr>
          </w:p>
          <w:p w14:paraId="7E37F3D1" w14:textId="57411435" w:rsidR="0002769C" w:rsidRPr="0002769C" w:rsidRDefault="0002769C" w:rsidP="00027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69C">
              <w:rPr>
                <w:rFonts w:ascii="Times New Roman" w:hAnsi="Times New Roman" w:cs="Times New Roman"/>
                <w:b/>
              </w:rPr>
              <w:t>Kopējās prasības</w:t>
            </w:r>
          </w:p>
        </w:tc>
      </w:tr>
      <w:tr w:rsidR="0002769C" w:rsidRPr="009F167A" w14:paraId="78EA571C" w14:textId="439199E1" w:rsidTr="0002769C">
        <w:tc>
          <w:tcPr>
            <w:tcW w:w="834" w:type="dxa"/>
            <w:shd w:val="clear" w:color="auto" w:fill="auto"/>
          </w:tcPr>
          <w:p w14:paraId="6D959F80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031" w:type="dxa"/>
            <w:shd w:val="clear" w:color="auto" w:fill="auto"/>
          </w:tcPr>
          <w:p w14:paraId="2014EF28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 xml:space="preserve">Tīkla spriegums </w:t>
            </w:r>
          </w:p>
          <w:p w14:paraId="5E279C88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shd w:val="clear" w:color="auto" w:fill="auto"/>
          </w:tcPr>
          <w:p w14:paraId="30AD06CB" w14:textId="77777777" w:rsidR="0002769C" w:rsidRPr="009F167A" w:rsidRDefault="0002769C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 xml:space="preserve">Sistēmai jābūt aprīkotai barošanai no </w:t>
            </w:r>
            <w:proofErr w:type="spellStart"/>
            <w:r w:rsidRPr="00A5355E">
              <w:rPr>
                <w:sz w:val="22"/>
                <w:szCs w:val="22"/>
              </w:rPr>
              <w:t>maiņsprieguma</w:t>
            </w:r>
            <w:proofErr w:type="spellEnd"/>
            <w:r w:rsidRPr="00A5355E">
              <w:rPr>
                <w:sz w:val="22"/>
                <w:szCs w:val="22"/>
              </w:rPr>
              <w:t xml:space="preserve"> elektriskā tīkla: </w:t>
            </w:r>
            <w:r w:rsidRPr="009F167A">
              <w:rPr>
                <w:sz w:val="22"/>
                <w:szCs w:val="22"/>
              </w:rPr>
              <w:t>220</w:t>
            </w:r>
            <w:r w:rsidRPr="00A5355E">
              <w:rPr>
                <w:sz w:val="22"/>
                <w:szCs w:val="22"/>
              </w:rPr>
              <w:t xml:space="preserve">- 240 V, 50 - 60 Hz, </w:t>
            </w:r>
          </w:p>
        </w:tc>
        <w:tc>
          <w:tcPr>
            <w:tcW w:w="6110" w:type="dxa"/>
            <w:shd w:val="clear" w:color="auto" w:fill="auto"/>
          </w:tcPr>
          <w:p w14:paraId="43C91771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</w:p>
        </w:tc>
      </w:tr>
      <w:tr w:rsidR="0002769C" w:rsidRPr="009F167A" w14:paraId="7FCB29B8" w14:textId="14952790" w:rsidTr="0002769C">
        <w:tc>
          <w:tcPr>
            <w:tcW w:w="834" w:type="dxa"/>
            <w:shd w:val="clear" w:color="auto" w:fill="auto"/>
          </w:tcPr>
          <w:p w14:paraId="511CC44F" w14:textId="77777777" w:rsidR="0002769C" w:rsidRPr="009F167A" w:rsidRDefault="0002769C" w:rsidP="00016E60">
            <w:pPr>
              <w:rPr>
                <w:rFonts w:ascii="Times New Roman" w:hAnsi="Times New Roman" w:cs="Times New Roman"/>
              </w:rPr>
            </w:pPr>
            <w:r w:rsidRPr="009F167A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2031" w:type="dxa"/>
            <w:shd w:val="clear" w:color="auto" w:fill="auto"/>
          </w:tcPr>
          <w:p w14:paraId="57A3DD58" w14:textId="77777777" w:rsidR="0002769C" w:rsidRPr="009F167A" w:rsidRDefault="0002769C" w:rsidP="00016E60">
            <w:pPr>
              <w:pStyle w:val="Default"/>
              <w:rPr>
                <w:color w:val="auto"/>
                <w:sz w:val="22"/>
                <w:szCs w:val="22"/>
              </w:rPr>
            </w:pPr>
            <w:r w:rsidRPr="009F167A">
              <w:rPr>
                <w:color w:val="auto"/>
                <w:sz w:val="22"/>
                <w:szCs w:val="22"/>
              </w:rPr>
              <w:t>Drošības aprīkojums</w:t>
            </w:r>
          </w:p>
        </w:tc>
        <w:tc>
          <w:tcPr>
            <w:tcW w:w="4973" w:type="dxa"/>
            <w:shd w:val="clear" w:color="auto" w:fill="auto"/>
          </w:tcPr>
          <w:p w14:paraId="446F6038" w14:textId="77777777" w:rsidR="0002769C" w:rsidRPr="009F167A" w:rsidRDefault="0002769C" w:rsidP="00016E60">
            <w:pPr>
              <w:pStyle w:val="Default"/>
              <w:rPr>
                <w:color w:val="auto"/>
                <w:sz w:val="22"/>
                <w:szCs w:val="22"/>
              </w:rPr>
            </w:pPr>
            <w:r w:rsidRPr="009F167A">
              <w:rPr>
                <w:color w:val="auto"/>
                <w:sz w:val="22"/>
                <w:szCs w:val="22"/>
              </w:rPr>
              <w:t>Iekārtai jābūt aprīkotai ar atbilstošas klases lāzeru drošības aprīkojumu.</w:t>
            </w:r>
          </w:p>
        </w:tc>
        <w:tc>
          <w:tcPr>
            <w:tcW w:w="6110" w:type="dxa"/>
            <w:shd w:val="clear" w:color="auto" w:fill="auto"/>
          </w:tcPr>
          <w:p w14:paraId="391B8D2A" w14:textId="77777777" w:rsidR="0002769C" w:rsidRPr="009F167A" w:rsidRDefault="0002769C" w:rsidP="00016E6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2769C" w:rsidRPr="00A5355E" w14:paraId="706E6AE4" w14:textId="71035387" w:rsidTr="0002769C">
        <w:tc>
          <w:tcPr>
            <w:tcW w:w="7838" w:type="dxa"/>
            <w:gridSpan w:val="3"/>
            <w:shd w:val="clear" w:color="auto" w:fill="auto"/>
          </w:tcPr>
          <w:p w14:paraId="300C6ED5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</w:rPr>
            </w:pPr>
          </w:p>
          <w:p w14:paraId="6804A5F0" w14:textId="77777777" w:rsidR="0002769C" w:rsidRPr="00D23E12" w:rsidRDefault="0002769C" w:rsidP="00016E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E12">
              <w:rPr>
                <w:rFonts w:ascii="Times New Roman" w:hAnsi="Times New Roman" w:cs="Times New Roman"/>
              </w:rPr>
              <w:t xml:space="preserve">9. </w:t>
            </w:r>
            <w:r w:rsidRPr="00D23E12">
              <w:rPr>
                <w:rFonts w:ascii="Times New Roman" w:hAnsi="Times New Roman" w:cs="Times New Roman"/>
                <w:b/>
                <w:bCs/>
              </w:rPr>
              <w:t xml:space="preserve">Garantija un </w:t>
            </w:r>
            <w:proofErr w:type="spellStart"/>
            <w:r w:rsidRPr="00D23E12">
              <w:rPr>
                <w:rFonts w:ascii="Times New Roman" w:hAnsi="Times New Roman" w:cs="Times New Roman"/>
                <w:b/>
                <w:bCs/>
              </w:rPr>
              <w:t>pēcgarantijas</w:t>
            </w:r>
            <w:proofErr w:type="spellEnd"/>
            <w:r w:rsidRPr="00D23E12">
              <w:rPr>
                <w:rFonts w:ascii="Times New Roman" w:hAnsi="Times New Roman" w:cs="Times New Roman"/>
                <w:b/>
                <w:bCs/>
              </w:rPr>
              <w:t xml:space="preserve"> remontdarbi</w:t>
            </w:r>
          </w:p>
          <w:p w14:paraId="155EC9BF" w14:textId="77777777" w:rsidR="0002769C" w:rsidRPr="00A5355E" w:rsidRDefault="0002769C" w:rsidP="00016E60">
            <w:pPr>
              <w:jc w:val="center"/>
            </w:pPr>
          </w:p>
        </w:tc>
        <w:tc>
          <w:tcPr>
            <w:tcW w:w="6110" w:type="dxa"/>
            <w:shd w:val="clear" w:color="auto" w:fill="auto"/>
          </w:tcPr>
          <w:p w14:paraId="5C279EB0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</w:rPr>
            </w:pPr>
          </w:p>
          <w:p w14:paraId="27A868FE" w14:textId="400FC63B" w:rsidR="0002769C" w:rsidRDefault="0002769C" w:rsidP="00016E60">
            <w:pPr>
              <w:jc w:val="center"/>
              <w:rPr>
                <w:rFonts w:ascii="Times New Roman" w:hAnsi="Times New Roman" w:cs="Times New Roman"/>
              </w:rPr>
            </w:pPr>
            <w:r w:rsidRPr="00D23E12">
              <w:rPr>
                <w:rFonts w:ascii="Times New Roman" w:hAnsi="Times New Roman" w:cs="Times New Roman"/>
                <w:b/>
                <w:bCs/>
              </w:rPr>
              <w:t xml:space="preserve">Garantija un </w:t>
            </w:r>
            <w:proofErr w:type="spellStart"/>
            <w:r w:rsidRPr="00D23E12">
              <w:rPr>
                <w:rFonts w:ascii="Times New Roman" w:hAnsi="Times New Roman" w:cs="Times New Roman"/>
                <w:b/>
                <w:bCs/>
              </w:rPr>
              <w:t>pēcgarantijas</w:t>
            </w:r>
            <w:proofErr w:type="spellEnd"/>
            <w:r w:rsidRPr="00D23E12">
              <w:rPr>
                <w:rFonts w:ascii="Times New Roman" w:hAnsi="Times New Roman" w:cs="Times New Roman"/>
                <w:b/>
                <w:bCs/>
              </w:rPr>
              <w:t xml:space="preserve"> remontdarbi</w:t>
            </w:r>
          </w:p>
        </w:tc>
      </w:tr>
      <w:tr w:rsidR="0002769C" w:rsidRPr="00A5355E" w14:paraId="2E64D410" w14:textId="02D09100" w:rsidTr="0002769C">
        <w:tc>
          <w:tcPr>
            <w:tcW w:w="834" w:type="dxa"/>
            <w:shd w:val="clear" w:color="auto" w:fill="auto"/>
          </w:tcPr>
          <w:p w14:paraId="5707AA1B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2031" w:type="dxa"/>
            <w:shd w:val="clear" w:color="auto" w:fill="auto"/>
          </w:tcPr>
          <w:p w14:paraId="5C15C29F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 xml:space="preserve">Garantija </w:t>
            </w:r>
          </w:p>
          <w:p w14:paraId="49D82E6B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73" w:type="dxa"/>
            <w:shd w:val="clear" w:color="auto" w:fill="auto"/>
          </w:tcPr>
          <w:p w14:paraId="0579A4DA" w14:textId="77777777" w:rsidR="0002769C" w:rsidRDefault="0002769C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 xml:space="preserve">Jāsniedz vismaz </w:t>
            </w:r>
            <w:r w:rsidRPr="003E6B02">
              <w:rPr>
                <w:color w:val="auto"/>
                <w:sz w:val="22"/>
                <w:szCs w:val="22"/>
              </w:rPr>
              <w:t xml:space="preserve">3 (trīs) </w:t>
            </w:r>
            <w:r>
              <w:rPr>
                <w:sz w:val="22"/>
                <w:szCs w:val="22"/>
              </w:rPr>
              <w:t>gadu</w:t>
            </w:r>
            <w:r w:rsidRPr="00A5355E">
              <w:rPr>
                <w:sz w:val="22"/>
                <w:szCs w:val="22"/>
              </w:rPr>
              <w:t xml:space="preserve"> garantija detaļām un iekārtas remontdarbiem. </w:t>
            </w:r>
          </w:p>
          <w:p w14:paraId="26B5FAD7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 w:rsidRPr="004770DC">
              <w:t>Piegādātājs nodrošina ražotāja garantijas servisu, ja pats to nespēj veikt, apmaksājot speciālista uzturēšanās laiku Latvijā</w:t>
            </w:r>
            <w:r>
              <w:t>.</w:t>
            </w:r>
          </w:p>
        </w:tc>
        <w:tc>
          <w:tcPr>
            <w:tcW w:w="6110" w:type="dxa"/>
            <w:shd w:val="clear" w:color="auto" w:fill="auto"/>
          </w:tcPr>
          <w:p w14:paraId="16574D5F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</w:p>
        </w:tc>
      </w:tr>
      <w:tr w:rsidR="0002769C" w:rsidRPr="00A5355E" w14:paraId="42794AE9" w14:textId="2E3FFAF9" w:rsidTr="0002769C">
        <w:tc>
          <w:tcPr>
            <w:tcW w:w="7838" w:type="dxa"/>
            <w:gridSpan w:val="3"/>
            <w:shd w:val="clear" w:color="auto" w:fill="auto"/>
          </w:tcPr>
          <w:p w14:paraId="6D282800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</w:rPr>
            </w:pPr>
          </w:p>
          <w:p w14:paraId="38937F10" w14:textId="77777777" w:rsidR="0002769C" w:rsidRPr="00D23E12" w:rsidRDefault="0002769C" w:rsidP="00016E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E12">
              <w:rPr>
                <w:rFonts w:ascii="Times New Roman" w:hAnsi="Times New Roman" w:cs="Times New Roman"/>
              </w:rPr>
              <w:t>10.</w:t>
            </w:r>
            <w:r w:rsidRPr="00D23E12">
              <w:rPr>
                <w:rFonts w:ascii="Times New Roman" w:hAnsi="Times New Roman" w:cs="Times New Roman"/>
                <w:b/>
                <w:bCs/>
              </w:rPr>
              <w:t>Piegāde un uzstādīšana</w:t>
            </w:r>
          </w:p>
          <w:p w14:paraId="0D7E546B" w14:textId="77777777" w:rsidR="0002769C" w:rsidRPr="00A5355E" w:rsidRDefault="0002769C" w:rsidP="00016E60">
            <w:pPr>
              <w:jc w:val="center"/>
            </w:pPr>
          </w:p>
        </w:tc>
        <w:tc>
          <w:tcPr>
            <w:tcW w:w="6110" w:type="dxa"/>
            <w:shd w:val="clear" w:color="auto" w:fill="auto"/>
          </w:tcPr>
          <w:p w14:paraId="0A468691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</w:rPr>
            </w:pPr>
          </w:p>
          <w:p w14:paraId="4EA50BF7" w14:textId="77777777" w:rsidR="0002769C" w:rsidRPr="00D23E12" w:rsidRDefault="0002769C" w:rsidP="000276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E12">
              <w:rPr>
                <w:rFonts w:ascii="Times New Roman" w:hAnsi="Times New Roman" w:cs="Times New Roman"/>
                <w:b/>
                <w:bCs/>
              </w:rPr>
              <w:t>Piegāde un uzstādīšana</w:t>
            </w:r>
          </w:p>
          <w:p w14:paraId="678BFB8B" w14:textId="77777777" w:rsidR="0002769C" w:rsidRDefault="0002769C" w:rsidP="00016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9C" w:rsidRPr="00A5355E" w14:paraId="28AEBD36" w14:textId="003E0294" w:rsidTr="0002769C">
        <w:tc>
          <w:tcPr>
            <w:tcW w:w="834" w:type="dxa"/>
            <w:shd w:val="clear" w:color="auto" w:fill="auto"/>
          </w:tcPr>
          <w:p w14:paraId="423BB5C5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2031" w:type="dxa"/>
            <w:shd w:val="clear" w:color="auto" w:fill="auto"/>
          </w:tcPr>
          <w:p w14:paraId="07B91A57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>Pi</w:t>
            </w:r>
            <w:r>
              <w:rPr>
                <w:sz w:val="22"/>
                <w:szCs w:val="22"/>
              </w:rPr>
              <w:t>egāde un uzstādīšana, izmaksas</w:t>
            </w:r>
          </w:p>
        </w:tc>
        <w:tc>
          <w:tcPr>
            <w:tcW w:w="4973" w:type="dxa"/>
            <w:shd w:val="clear" w:color="auto" w:fill="auto"/>
          </w:tcPr>
          <w:p w14:paraId="633431ED" w14:textId="5681AA0D" w:rsidR="0002769C" w:rsidRDefault="009D64BF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 xml:space="preserve">Piegādes un uzstādīšanas izmaksām jābūt iekļautām </w:t>
            </w:r>
            <w:r>
              <w:rPr>
                <w:sz w:val="22"/>
                <w:szCs w:val="22"/>
              </w:rPr>
              <w:t>Iekārtas</w:t>
            </w:r>
            <w:r w:rsidRPr="00A5355E">
              <w:rPr>
                <w:sz w:val="22"/>
                <w:szCs w:val="22"/>
              </w:rPr>
              <w:t xml:space="preserve"> cenā</w:t>
            </w:r>
            <w:r w:rsidR="0002769C" w:rsidRPr="00A5355E">
              <w:rPr>
                <w:sz w:val="22"/>
                <w:szCs w:val="22"/>
              </w:rPr>
              <w:t xml:space="preserve">. </w:t>
            </w:r>
          </w:p>
          <w:p w14:paraId="646C4562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Piegādātājs nodrošina iekārtas un visu iekārtas sastāvdaļu piegādi pasūtītāja norādītajā adresē, nodrošina iekārtas montāžu, uzstādīšanu, nepieciešamās programmatūras instalēšanu un konfigurēšanu pasūtītāja datortehnikai, kā arī nodrošina apmācības un Iekārtas garantijas remontu. </w:t>
            </w:r>
          </w:p>
        </w:tc>
        <w:tc>
          <w:tcPr>
            <w:tcW w:w="6110" w:type="dxa"/>
            <w:shd w:val="clear" w:color="auto" w:fill="auto"/>
          </w:tcPr>
          <w:p w14:paraId="65F59DA3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</w:p>
        </w:tc>
      </w:tr>
      <w:tr w:rsidR="0002769C" w:rsidRPr="00A5355E" w14:paraId="392A372B" w14:textId="1AAD6710" w:rsidTr="0002769C">
        <w:tc>
          <w:tcPr>
            <w:tcW w:w="834" w:type="dxa"/>
            <w:shd w:val="clear" w:color="auto" w:fill="auto"/>
          </w:tcPr>
          <w:p w14:paraId="529D76B7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2031" w:type="dxa"/>
            <w:shd w:val="clear" w:color="auto" w:fill="auto"/>
          </w:tcPr>
          <w:p w14:paraId="7DE029DC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 xml:space="preserve">Piegādes un uzstādīšanas laiks </w:t>
            </w:r>
          </w:p>
        </w:tc>
        <w:tc>
          <w:tcPr>
            <w:tcW w:w="4973" w:type="dxa"/>
            <w:shd w:val="clear" w:color="auto" w:fill="auto"/>
          </w:tcPr>
          <w:p w14:paraId="1BB2E5E5" w14:textId="5B8250A3" w:rsidR="0002769C" w:rsidRPr="00A5355E" w:rsidRDefault="0002769C" w:rsidP="00CE7B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Iekārtas</w:t>
            </w:r>
            <w:r w:rsidRPr="00A5355E">
              <w:rPr>
                <w:sz w:val="22"/>
                <w:szCs w:val="22"/>
              </w:rPr>
              <w:t xml:space="preserve"> piegādei un uzstādīšanai jānotiek ne vēlāk kā </w:t>
            </w:r>
            <w:r>
              <w:rPr>
                <w:sz w:val="22"/>
                <w:szCs w:val="22"/>
              </w:rPr>
              <w:t>80 dienu laikā pēc līguma spēkā stāšanās</w:t>
            </w:r>
            <w:r w:rsidRPr="00A5355E">
              <w:rPr>
                <w:sz w:val="22"/>
                <w:szCs w:val="22"/>
              </w:rPr>
              <w:t xml:space="preserve">. </w:t>
            </w:r>
            <w:r>
              <w:rPr>
                <w:rFonts w:eastAsia="Arial Unicode MS"/>
                <w:sz w:val="22"/>
                <w:szCs w:val="22"/>
              </w:rPr>
              <w:t xml:space="preserve">Jānodrošina </w:t>
            </w:r>
            <w:r w:rsidRPr="00EB2BB4">
              <w:rPr>
                <w:rFonts w:eastAsia="Arial Unicode MS"/>
                <w:sz w:val="22"/>
                <w:szCs w:val="22"/>
              </w:rPr>
              <w:t xml:space="preserve">vismaz divu lietotāju </w:t>
            </w:r>
            <w:r w:rsidRPr="00EB2BB4">
              <w:rPr>
                <w:sz w:val="22"/>
                <w:szCs w:val="22"/>
              </w:rPr>
              <w:t>instruktāža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(apmācības) 18 h (ne vairāk par 6 h dienā).</w:t>
            </w:r>
          </w:p>
        </w:tc>
        <w:tc>
          <w:tcPr>
            <w:tcW w:w="6110" w:type="dxa"/>
            <w:shd w:val="clear" w:color="auto" w:fill="auto"/>
          </w:tcPr>
          <w:p w14:paraId="09578172" w14:textId="77777777" w:rsidR="0002769C" w:rsidRDefault="0002769C" w:rsidP="00016E60">
            <w:pPr>
              <w:pStyle w:val="Default"/>
              <w:rPr>
                <w:sz w:val="22"/>
                <w:szCs w:val="22"/>
              </w:rPr>
            </w:pPr>
          </w:p>
        </w:tc>
      </w:tr>
      <w:tr w:rsidR="0002769C" w:rsidRPr="00A5355E" w14:paraId="56107284" w14:textId="7D0DA177" w:rsidTr="0002769C">
        <w:tc>
          <w:tcPr>
            <w:tcW w:w="834" w:type="dxa"/>
            <w:shd w:val="clear" w:color="auto" w:fill="auto"/>
          </w:tcPr>
          <w:p w14:paraId="23933035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2031" w:type="dxa"/>
            <w:shd w:val="clear" w:color="auto" w:fill="auto"/>
          </w:tcPr>
          <w:p w14:paraId="60AD34F2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>Garantija</w:t>
            </w:r>
            <w:r>
              <w:rPr>
                <w:sz w:val="22"/>
                <w:szCs w:val="22"/>
              </w:rPr>
              <w:t>, serviss</w:t>
            </w:r>
          </w:p>
        </w:tc>
        <w:tc>
          <w:tcPr>
            <w:tcW w:w="4973" w:type="dxa"/>
            <w:shd w:val="clear" w:color="auto" w:fill="auto"/>
          </w:tcPr>
          <w:p w14:paraId="6FD523FE" w14:textId="77777777" w:rsidR="0002769C" w:rsidRDefault="0002769C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>Garantijas apkalpošana ir</w:t>
            </w:r>
            <w:r w:rsidRPr="002E411B">
              <w:rPr>
                <w:color w:val="auto"/>
                <w:sz w:val="22"/>
                <w:szCs w:val="22"/>
              </w:rPr>
              <w:t xml:space="preserve"> 36 </w:t>
            </w:r>
            <w:r w:rsidRPr="00A5355E">
              <w:rPr>
                <w:sz w:val="22"/>
                <w:szCs w:val="22"/>
              </w:rPr>
              <w:t>mēneši no iekārtas nodošanas ekspluatācija pasūtītājam</w:t>
            </w:r>
            <w:r>
              <w:rPr>
                <w:sz w:val="22"/>
                <w:szCs w:val="22"/>
              </w:rPr>
              <w:t xml:space="preserve"> (pieņemšanas nodošanas akta parakstīšana)</w:t>
            </w:r>
            <w:r w:rsidRPr="00A5355E">
              <w:rPr>
                <w:sz w:val="22"/>
                <w:szCs w:val="22"/>
              </w:rPr>
              <w:t>.</w:t>
            </w:r>
          </w:p>
          <w:p w14:paraId="5ED2BFAF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 w:rsidRPr="00EB2BB4">
              <w:rPr>
                <w:sz w:val="22"/>
                <w:szCs w:val="22"/>
              </w:rPr>
              <w:t>Servisa reakcijas laiks darba dienās un darba laikā pēc izsaukuma saņemšanas</w:t>
            </w:r>
            <w:r>
              <w:rPr>
                <w:sz w:val="22"/>
                <w:szCs w:val="22"/>
              </w:rPr>
              <w:t xml:space="preserve"> ne ilgāk </w:t>
            </w:r>
            <w:r w:rsidRPr="002E411B">
              <w:rPr>
                <w:sz w:val="22"/>
                <w:szCs w:val="22"/>
              </w:rPr>
              <w:t>kā 7 dienas</w:t>
            </w:r>
            <w:r>
              <w:rPr>
                <w:sz w:val="22"/>
                <w:szCs w:val="22"/>
              </w:rPr>
              <w:t>. Ja defektu novēršanai nepieciešams ilgāks laiks, puses savstarpēji vienojas saskaņā ar līguma noteikumiem.</w:t>
            </w:r>
          </w:p>
        </w:tc>
        <w:tc>
          <w:tcPr>
            <w:tcW w:w="6110" w:type="dxa"/>
            <w:shd w:val="clear" w:color="auto" w:fill="auto"/>
          </w:tcPr>
          <w:p w14:paraId="0EF85522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</w:p>
        </w:tc>
      </w:tr>
      <w:tr w:rsidR="0002769C" w:rsidRPr="00A5355E" w14:paraId="1CFDE20D" w14:textId="67E6B96A" w:rsidTr="0002769C">
        <w:tc>
          <w:tcPr>
            <w:tcW w:w="834" w:type="dxa"/>
            <w:shd w:val="clear" w:color="auto" w:fill="auto"/>
          </w:tcPr>
          <w:p w14:paraId="500618E7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 w:rsidRPr="00A5355E"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2031" w:type="dxa"/>
            <w:shd w:val="clear" w:color="auto" w:fill="auto"/>
          </w:tcPr>
          <w:p w14:paraId="14F645CA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 w:rsidRPr="00A5355E">
              <w:rPr>
                <w:sz w:val="22"/>
                <w:szCs w:val="22"/>
              </w:rPr>
              <w:t>Apmācība</w:t>
            </w:r>
          </w:p>
        </w:tc>
        <w:tc>
          <w:tcPr>
            <w:tcW w:w="4973" w:type="dxa"/>
            <w:shd w:val="clear" w:color="auto" w:fill="auto"/>
          </w:tcPr>
          <w:p w14:paraId="46E01120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Atkārtota 2 lietotāju apmācībā pēc 6 mēnešiem no uzstādīšanas brīža (kopumā 30 h, bet ne vairāk kā 6 h dienā), 12 mēnešiem no uzstādīšanas brīža (18 h, bet ne vairāk kā 6 h dienā) latviešu valodā.</w:t>
            </w:r>
          </w:p>
        </w:tc>
        <w:tc>
          <w:tcPr>
            <w:tcW w:w="6110" w:type="dxa"/>
            <w:shd w:val="clear" w:color="auto" w:fill="auto"/>
          </w:tcPr>
          <w:p w14:paraId="1963FCF7" w14:textId="77777777" w:rsidR="0002769C" w:rsidRDefault="0002769C" w:rsidP="00016E60">
            <w:pPr>
              <w:pStyle w:val="Default"/>
              <w:rPr>
                <w:sz w:val="22"/>
                <w:szCs w:val="22"/>
              </w:rPr>
            </w:pPr>
          </w:p>
        </w:tc>
      </w:tr>
      <w:tr w:rsidR="0002769C" w14:paraId="44382273" w14:textId="2BEC40F6" w:rsidTr="0002769C">
        <w:tc>
          <w:tcPr>
            <w:tcW w:w="834" w:type="dxa"/>
            <w:shd w:val="clear" w:color="auto" w:fill="auto"/>
          </w:tcPr>
          <w:p w14:paraId="52D5D600" w14:textId="77777777" w:rsidR="0002769C" w:rsidRPr="00A5355E" w:rsidRDefault="0002769C" w:rsidP="0001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10.5. </w:t>
            </w:r>
          </w:p>
        </w:tc>
        <w:tc>
          <w:tcPr>
            <w:tcW w:w="2031" w:type="dxa"/>
            <w:shd w:val="clear" w:color="auto" w:fill="auto"/>
          </w:tcPr>
          <w:p w14:paraId="707FB090" w14:textId="77777777" w:rsidR="0002769C" w:rsidRPr="00A5355E" w:rsidRDefault="0002769C" w:rsidP="00016E60">
            <w:pPr>
              <w:pStyle w:val="Default"/>
              <w:rPr>
                <w:sz w:val="22"/>
                <w:szCs w:val="22"/>
              </w:rPr>
            </w:pPr>
            <w:r w:rsidRPr="004770DC">
              <w:t>Instrukcijas, rokasgrāmatas</w:t>
            </w:r>
          </w:p>
        </w:tc>
        <w:tc>
          <w:tcPr>
            <w:tcW w:w="4973" w:type="dxa"/>
            <w:shd w:val="clear" w:color="auto" w:fill="auto"/>
          </w:tcPr>
          <w:p w14:paraId="6DA57A19" w14:textId="77777777" w:rsidR="0002769C" w:rsidRPr="004770DC" w:rsidRDefault="0002769C" w:rsidP="00016E60">
            <w:pPr>
              <w:rPr>
                <w:rFonts w:ascii="Times New Roman" w:hAnsi="Times New Roman" w:cs="Times New Roman"/>
                <w:sz w:val="24"/>
              </w:rPr>
            </w:pPr>
            <w:r w:rsidRPr="004770DC">
              <w:rPr>
                <w:rFonts w:ascii="Times New Roman" w:hAnsi="Times New Roman" w:cs="Times New Roman"/>
                <w:sz w:val="24"/>
              </w:rPr>
              <w:t xml:space="preserve">Pretendenta apstiprinātajām minimālajām prasībām ir jābūt atrodamām pievienotajā piedāvātās </w:t>
            </w:r>
            <w:r>
              <w:rPr>
                <w:rFonts w:ascii="Times New Roman" w:hAnsi="Times New Roman" w:cs="Times New Roman"/>
                <w:sz w:val="24"/>
              </w:rPr>
              <w:t>iekārtas</w:t>
            </w:r>
            <w:r w:rsidRPr="004770DC">
              <w:rPr>
                <w:rFonts w:ascii="Times New Roman" w:hAnsi="Times New Roman" w:cs="Times New Roman"/>
                <w:sz w:val="24"/>
              </w:rPr>
              <w:t xml:space="preserve"> tehniskajā dokumentācijā</w:t>
            </w:r>
            <w:r w:rsidRPr="004770DC">
              <w:rPr>
                <w:rFonts w:ascii="Times New Roman" w:eastAsia="MS Mincho" w:hAnsi="Times New Roman" w:cs="Times New Roman"/>
                <w:sz w:val="24"/>
              </w:rPr>
              <w:t>.</w:t>
            </w:r>
          </w:p>
          <w:p w14:paraId="0049FF9B" w14:textId="77777777" w:rsidR="0002769C" w:rsidRDefault="0002769C" w:rsidP="00016E60">
            <w:pPr>
              <w:pStyle w:val="Default"/>
            </w:pPr>
            <w:r w:rsidRPr="004770DC">
              <w:t xml:space="preserve">Instrukcijas, rokasgrāmatas </w:t>
            </w:r>
            <w:r>
              <w:t>jāiesniedz, ja ar pretendentu tiek noslēgts iepirkuma līgums</w:t>
            </w:r>
            <w:r w:rsidRPr="004770DC">
              <w:t>.</w:t>
            </w:r>
          </w:p>
          <w:p w14:paraId="31DF8DCA" w14:textId="77777777" w:rsidR="0002769C" w:rsidRDefault="0002769C" w:rsidP="00016E60">
            <w:pPr>
              <w:pStyle w:val="Default"/>
              <w:rPr>
                <w:rFonts w:eastAsia="Arial Unicode MS"/>
              </w:rPr>
            </w:pPr>
            <w:r>
              <w:t xml:space="preserve">Iekārtas instrukciju, rokasgrāmatu </w:t>
            </w:r>
            <w:r>
              <w:rPr>
                <w:rFonts w:eastAsia="Arial Unicode MS"/>
              </w:rPr>
              <w:t xml:space="preserve">jāiesniedz gan papīra formā, gan elektroniskā formātā latviešu vai angļu valodā. </w:t>
            </w:r>
          </w:p>
          <w:p w14:paraId="684F45DD" w14:textId="77777777" w:rsidR="0002769C" w:rsidRDefault="0002769C" w:rsidP="00016E6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110" w:type="dxa"/>
            <w:shd w:val="clear" w:color="auto" w:fill="auto"/>
          </w:tcPr>
          <w:p w14:paraId="2184DDCF" w14:textId="77777777" w:rsidR="0002769C" w:rsidRPr="004770DC" w:rsidRDefault="0002769C" w:rsidP="00016E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6A7F14B" w14:textId="77777777" w:rsidR="00102E9D" w:rsidRDefault="00102E9D" w:rsidP="00200261">
      <w:pPr>
        <w:tabs>
          <w:tab w:val="left" w:pos="49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74BF1E" w14:textId="77777777" w:rsidR="00200261" w:rsidRPr="00200261" w:rsidRDefault="00200261" w:rsidP="00200261">
      <w:pPr>
        <w:tabs>
          <w:tab w:val="left" w:pos="49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4D272" w14:textId="77777777" w:rsidR="00200261" w:rsidRPr="000C2C42" w:rsidRDefault="00200261" w:rsidP="00200261">
      <w:pPr>
        <w:tabs>
          <w:tab w:val="left" w:pos="720"/>
        </w:tabs>
        <w:suppressAutoHyphens/>
        <w:ind w:right="-874"/>
        <w:rPr>
          <w:rFonts w:ascii="Times New Roman" w:hAnsi="Times New Roman" w:cs="Times New Roman"/>
          <w:b/>
          <w:color w:val="00000A"/>
          <w:kern w:val="2"/>
          <w:sz w:val="24"/>
          <w:szCs w:val="24"/>
        </w:rPr>
      </w:pPr>
      <w:r w:rsidRPr="000C2C42">
        <w:rPr>
          <w:rFonts w:ascii="Times New Roman" w:hAnsi="Times New Roman" w:cs="Times New Roman"/>
          <w:b/>
          <w:color w:val="00000A"/>
          <w:kern w:val="2"/>
          <w:sz w:val="24"/>
          <w:szCs w:val="24"/>
        </w:rPr>
        <w:t xml:space="preserve">Pretendents (paraksta pretendenta </w:t>
      </w:r>
      <w:proofErr w:type="spellStart"/>
      <w:r w:rsidRPr="000C2C42">
        <w:rPr>
          <w:rFonts w:ascii="Times New Roman" w:hAnsi="Times New Roman" w:cs="Times New Roman"/>
          <w:b/>
          <w:color w:val="00000A"/>
          <w:kern w:val="2"/>
          <w:sz w:val="24"/>
          <w:szCs w:val="24"/>
        </w:rPr>
        <w:t>paraksttiesīgā</w:t>
      </w:r>
      <w:proofErr w:type="spellEnd"/>
      <w:r w:rsidRPr="000C2C42">
        <w:rPr>
          <w:rFonts w:ascii="Times New Roman" w:hAnsi="Times New Roman" w:cs="Times New Roman"/>
          <w:b/>
          <w:color w:val="00000A"/>
          <w:kern w:val="2"/>
          <w:sz w:val="24"/>
          <w:szCs w:val="24"/>
        </w:rPr>
        <w:t xml:space="preserve"> persona vai pilnvarota persona):</w:t>
      </w:r>
    </w:p>
    <w:p w14:paraId="2D9A0C26" w14:textId="77777777" w:rsidR="00200261" w:rsidRPr="00200261" w:rsidRDefault="00200261" w:rsidP="00200261">
      <w:pPr>
        <w:tabs>
          <w:tab w:val="left" w:pos="720"/>
        </w:tabs>
        <w:suppressAutoHyphens/>
        <w:ind w:right="-874"/>
        <w:rPr>
          <w:rFonts w:ascii="Times New Roman" w:hAnsi="Times New Roman" w:cs="Times New Roman"/>
          <w:color w:val="00000A"/>
          <w:kern w:val="2"/>
          <w:sz w:val="24"/>
          <w:szCs w:val="24"/>
        </w:rPr>
      </w:pPr>
    </w:p>
    <w:p w14:paraId="09D0D225" w14:textId="77777777" w:rsidR="00200261" w:rsidRPr="00200261" w:rsidRDefault="00200261" w:rsidP="00200261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color w:val="00000A"/>
          <w:kern w:val="2"/>
          <w:sz w:val="24"/>
          <w:szCs w:val="24"/>
        </w:rPr>
      </w:pPr>
      <w:r w:rsidRPr="00200261">
        <w:rPr>
          <w:rFonts w:ascii="Times New Roman" w:hAnsi="Times New Roman" w:cs="Times New Roman"/>
          <w:color w:val="00000A"/>
          <w:kern w:val="2"/>
          <w:sz w:val="24"/>
          <w:szCs w:val="24"/>
        </w:rPr>
        <w:t>________________</w:t>
      </w:r>
      <w:r w:rsidRPr="00200261">
        <w:rPr>
          <w:rFonts w:ascii="Times New Roman" w:hAnsi="Times New Roman" w:cs="Times New Roman"/>
          <w:color w:val="00000A"/>
          <w:kern w:val="2"/>
          <w:sz w:val="24"/>
          <w:szCs w:val="24"/>
        </w:rPr>
        <w:tab/>
      </w:r>
      <w:r w:rsidRPr="00200261">
        <w:rPr>
          <w:rFonts w:ascii="Times New Roman" w:hAnsi="Times New Roman" w:cs="Times New Roman"/>
          <w:color w:val="00000A"/>
          <w:kern w:val="2"/>
          <w:sz w:val="24"/>
          <w:szCs w:val="24"/>
        </w:rPr>
        <w:tab/>
        <w:t>________________</w:t>
      </w:r>
      <w:r w:rsidRPr="00200261">
        <w:rPr>
          <w:rFonts w:ascii="Times New Roman" w:hAnsi="Times New Roman" w:cs="Times New Roman"/>
          <w:color w:val="00000A"/>
          <w:kern w:val="2"/>
          <w:sz w:val="24"/>
          <w:szCs w:val="24"/>
        </w:rPr>
        <w:tab/>
      </w:r>
      <w:r w:rsidRPr="00200261">
        <w:rPr>
          <w:rFonts w:ascii="Times New Roman" w:hAnsi="Times New Roman" w:cs="Times New Roman"/>
          <w:color w:val="00000A"/>
          <w:kern w:val="2"/>
          <w:sz w:val="24"/>
          <w:szCs w:val="24"/>
        </w:rPr>
        <w:tab/>
        <w:t>_________________</w:t>
      </w:r>
    </w:p>
    <w:p w14:paraId="2B1A7BBB" w14:textId="77777777" w:rsidR="00200261" w:rsidRPr="00200261" w:rsidRDefault="00200261" w:rsidP="00200261">
      <w:pPr>
        <w:tabs>
          <w:tab w:val="left" w:pos="720"/>
        </w:tabs>
        <w:suppressAutoHyphens/>
        <w:rPr>
          <w:rFonts w:ascii="Times New Roman" w:hAnsi="Times New Roman" w:cs="Times New Roman"/>
          <w:color w:val="00000A"/>
          <w:kern w:val="2"/>
          <w:sz w:val="24"/>
          <w:szCs w:val="24"/>
          <w:vertAlign w:val="superscript"/>
        </w:rPr>
      </w:pPr>
      <w:r w:rsidRPr="00200261">
        <w:rPr>
          <w:rFonts w:ascii="Times New Roman" w:hAnsi="Times New Roman" w:cs="Times New Roman"/>
          <w:color w:val="00000A"/>
          <w:kern w:val="2"/>
          <w:sz w:val="24"/>
          <w:szCs w:val="24"/>
          <w:vertAlign w:val="superscript"/>
        </w:rPr>
        <w:t>Paraksts</w:t>
      </w:r>
      <w:r w:rsidRPr="00200261">
        <w:rPr>
          <w:rFonts w:ascii="Times New Roman" w:hAnsi="Times New Roman" w:cs="Times New Roman"/>
          <w:color w:val="00000A"/>
          <w:kern w:val="2"/>
          <w:sz w:val="24"/>
          <w:szCs w:val="24"/>
          <w:vertAlign w:val="superscript"/>
        </w:rPr>
        <w:tab/>
      </w:r>
      <w:r w:rsidRPr="00200261">
        <w:rPr>
          <w:rFonts w:ascii="Times New Roman" w:hAnsi="Times New Roman" w:cs="Times New Roman"/>
          <w:color w:val="00000A"/>
          <w:kern w:val="2"/>
          <w:sz w:val="24"/>
          <w:szCs w:val="24"/>
          <w:vertAlign w:val="superscript"/>
        </w:rPr>
        <w:tab/>
      </w:r>
      <w:r w:rsidRPr="00200261">
        <w:rPr>
          <w:rFonts w:ascii="Times New Roman" w:hAnsi="Times New Roman" w:cs="Times New Roman"/>
          <w:color w:val="00000A"/>
          <w:kern w:val="2"/>
          <w:sz w:val="24"/>
          <w:szCs w:val="24"/>
          <w:vertAlign w:val="superscript"/>
        </w:rPr>
        <w:tab/>
      </w:r>
      <w:r w:rsidRPr="00200261">
        <w:rPr>
          <w:rFonts w:ascii="Times New Roman" w:hAnsi="Times New Roman" w:cs="Times New Roman"/>
          <w:color w:val="00000A"/>
          <w:kern w:val="2"/>
          <w:sz w:val="24"/>
          <w:szCs w:val="24"/>
          <w:vertAlign w:val="superscript"/>
        </w:rPr>
        <w:tab/>
        <w:t>Vārds, uzvārds</w:t>
      </w:r>
      <w:r w:rsidRPr="00200261">
        <w:rPr>
          <w:rFonts w:ascii="Times New Roman" w:hAnsi="Times New Roman" w:cs="Times New Roman"/>
          <w:color w:val="00000A"/>
          <w:kern w:val="2"/>
          <w:sz w:val="24"/>
          <w:szCs w:val="24"/>
          <w:vertAlign w:val="superscript"/>
        </w:rPr>
        <w:tab/>
      </w:r>
      <w:r w:rsidRPr="00200261">
        <w:rPr>
          <w:rFonts w:ascii="Times New Roman" w:hAnsi="Times New Roman" w:cs="Times New Roman"/>
          <w:color w:val="00000A"/>
          <w:kern w:val="2"/>
          <w:sz w:val="24"/>
          <w:szCs w:val="24"/>
          <w:vertAlign w:val="superscript"/>
        </w:rPr>
        <w:tab/>
      </w:r>
      <w:r w:rsidRPr="00200261">
        <w:rPr>
          <w:rFonts w:ascii="Times New Roman" w:hAnsi="Times New Roman" w:cs="Times New Roman"/>
          <w:color w:val="00000A"/>
          <w:kern w:val="2"/>
          <w:sz w:val="24"/>
          <w:szCs w:val="24"/>
          <w:vertAlign w:val="superscript"/>
        </w:rPr>
        <w:tab/>
        <w:t>Amats</w:t>
      </w:r>
    </w:p>
    <w:sectPr w:rsidR="00200261" w:rsidRPr="00200261" w:rsidSect="00022D92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80632" w14:textId="77777777" w:rsidR="00F52799" w:rsidRDefault="00F52799" w:rsidP="00022D92">
      <w:pPr>
        <w:spacing w:after="0" w:line="240" w:lineRule="auto"/>
      </w:pPr>
      <w:r>
        <w:separator/>
      </w:r>
    </w:p>
  </w:endnote>
  <w:endnote w:type="continuationSeparator" w:id="0">
    <w:p w14:paraId="6493DE12" w14:textId="77777777" w:rsidR="00F52799" w:rsidRDefault="00F52799" w:rsidP="0002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064095"/>
      <w:docPartObj>
        <w:docPartGallery w:val="Page Numbers (Bottom of Page)"/>
        <w:docPartUnique/>
      </w:docPartObj>
    </w:sdtPr>
    <w:sdtEndPr/>
    <w:sdtContent>
      <w:p w14:paraId="63416F02" w14:textId="77777777" w:rsidR="00F731E1" w:rsidRDefault="00F731E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44E">
          <w:rPr>
            <w:noProof/>
          </w:rPr>
          <w:t>16</w:t>
        </w:r>
        <w:r>
          <w:fldChar w:fldCharType="end"/>
        </w:r>
      </w:p>
    </w:sdtContent>
  </w:sdt>
  <w:p w14:paraId="604C870D" w14:textId="77777777" w:rsidR="00F731E1" w:rsidRDefault="00F731E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C81A5" w14:textId="77777777" w:rsidR="00F52799" w:rsidRDefault="00F52799" w:rsidP="00022D92">
      <w:pPr>
        <w:spacing w:after="0" w:line="240" w:lineRule="auto"/>
      </w:pPr>
      <w:r>
        <w:separator/>
      </w:r>
    </w:p>
  </w:footnote>
  <w:footnote w:type="continuationSeparator" w:id="0">
    <w:p w14:paraId="22D05610" w14:textId="77777777" w:rsidR="00F52799" w:rsidRDefault="00F52799" w:rsidP="00022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5126D"/>
    <w:multiLevelType w:val="hybridMultilevel"/>
    <w:tmpl w:val="9B20938E"/>
    <w:lvl w:ilvl="0" w:tplc="3F5AB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7169E"/>
    <w:multiLevelType w:val="hybridMultilevel"/>
    <w:tmpl w:val="430A41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24645"/>
    <w:multiLevelType w:val="hybridMultilevel"/>
    <w:tmpl w:val="7A3E3F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54E81"/>
    <w:multiLevelType w:val="hybridMultilevel"/>
    <w:tmpl w:val="CAF6E6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E35D0"/>
    <w:multiLevelType w:val="hybridMultilevel"/>
    <w:tmpl w:val="685611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61"/>
    <w:rsid w:val="00022D92"/>
    <w:rsid w:val="0002769C"/>
    <w:rsid w:val="00032379"/>
    <w:rsid w:val="000568A5"/>
    <w:rsid w:val="000C2C42"/>
    <w:rsid w:val="00102E9D"/>
    <w:rsid w:val="001A4941"/>
    <w:rsid w:val="001C644E"/>
    <w:rsid w:val="00200261"/>
    <w:rsid w:val="002C0499"/>
    <w:rsid w:val="0034051A"/>
    <w:rsid w:val="00433F80"/>
    <w:rsid w:val="005D3BAC"/>
    <w:rsid w:val="006A17BF"/>
    <w:rsid w:val="009D30F6"/>
    <w:rsid w:val="009D64BF"/>
    <w:rsid w:val="00A6691D"/>
    <w:rsid w:val="00B73F98"/>
    <w:rsid w:val="00BF7E65"/>
    <w:rsid w:val="00CE7BFF"/>
    <w:rsid w:val="00CF62FF"/>
    <w:rsid w:val="00D02F5B"/>
    <w:rsid w:val="00D2282A"/>
    <w:rsid w:val="00EB2208"/>
    <w:rsid w:val="00EC5C35"/>
    <w:rsid w:val="00EE72B0"/>
    <w:rsid w:val="00F52799"/>
    <w:rsid w:val="00F731E1"/>
    <w:rsid w:val="00F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3371"/>
  <w15:chartTrackingRefBased/>
  <w15:docId w15:val="{CB33AAFA-2337-47B3-A63A-0DA4528F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00261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0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99"/>
    <w:qFormat/>
    <w:rsid w:val="002002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022D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2D92"/>
  </w:style>
  <w:style w:type="paragraph" w:styleId="Kjene">
    <w:name w:val="footer"/>
    <w:basedOn w:val="Parasts"/>
    <w:link w:val="KjeneRakstz"/>
    <w:uiPriority w:val="99"/>
    <w:unhideWhenUsed/>
    <w:rsid w:val="00022D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2D92"/>
  </w:style>
  <w:style w:type="paragraph" w:customStyle="1" w:styleId="Default">
    <w:name w:val="Default"/>
    <w:rsid w:val="00022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F731E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731E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731E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731E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731E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73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3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E771-EA41-4B7A-B2B2-2A233EB8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8382</Words>
  <Characters>4778</Characters>
  <Application>Microsoft Office Word</Application>
  <DocSecurity>0</DocSecurity>
  <Lines>39</Lines>
  <Paragraphs>26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Ozoliņa</dc:creator>
  <cp:keywords/>
  <dc:description/>
  <cp:lastModifiedBy>Jancis</cp:lastModifiedBy>
  <cp:revision>7</cp:revision>
  <dcterms:created xsi:type="dcterms:W3CDTF">2015-07-08T06:30:00Z</dcterms:created>
  <dcterms:modified xsi:type="dcterms:W3CDTF">2015-07-08T14:02:00Z</dcterms:modified>
</cp:coreProperties>
</file>