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5A" w:rsidRDefault="00A76F5A" w:rsidP="00A76F5A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1.pielikums</w:t>
      </w:r>
    </w:p>
    <w:p w:rsidR="00A76F5A" w:rsidRPr="00A76F5A" w:rsidRDefault="00A76F5A" w:rsidP="00A76F5A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A76F5A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„</w:t>
      </w:r>
      <w:r w:rsidRPr="00A76F5A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Tehniskās apsardzes pakalpojumu nodrošināšana </w:t>
      </w:r>
    </w:p>
    <w:p w:rsidR="00A76F5A" w:rsidRPr="00A76F5A" w:rsidRDefault="00A76F5A" w:rsidP="00A76F5A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</w:pPr>
      <w:r w:rsidRPr="00A76F5A">
        <w:rPr>
          <w:rFonts w:ascii="Times New Roman" w:eastAsia="Times New Roman" w:hAnsi="Times New Roman" w:cs="Times New Roman"/>
          <w:sz w:val="16"/>
          <w:szCs w:val="16"/>
          <w:lang w:eastAsia="lv-LV"/>
        </w:rPr>
        <w:t>Latvijas Nacionālā vēstures muzeja struktūrvienībām</w:t>
      </w:r>
      <w:r w:rsidRPr="00A76F5A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”</w:t>
      </w: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3D7CD9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 xml:space="preserve">Iepirkuma </w:t>
      </w:r>
      <w:proofErr w:type="spellStart"/>
      <w:r w:rsidRPr="003D7CD9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id.nr.LNVM</w:t>
      </w:r>
      <w:proofErr w:type="spellEnd"/>
      <w:r w:rsidRPr="003D7CD9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/201</w:t>
      </w:r>
      <w:r w:rsidRPr="00A76F5A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5/1</w:t>
      </w:r>
    </w:p>
    <w:p w:rsidR="00A76F5A" w:rsidRPr="005E5A2C" w:rsidRDefault="00A76F5A" w:rsidP="00A76F5A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A76F5A" w:rsidRPr="005E5A2C" w:rsidRDefault="00A76F5A" w:rsidP="00A76F5A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(tiek sagatavots uz uzņēmuma veidlapas, ja tāda ir)</w:t>
      </w:r>
    </w:p>
    <w:p w:rsidR="00A76F5A" w:rsidRPr="005E5A2C" w:rsidRDefault="00A76F5A" w:rsidP="00A76F5A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A76F5A" w:rsidRPr="005E5A2C" w:rsidRDefault="00A76F5A" w:rsidP="00A76F5A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A76F5A" w:rsidRPr="00A76F5A" w:rsidRDefault="00A76F5A" w:rsidP="00A76F5A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 w:rsidRPr="005E5A2C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“</w:t>
      </w:r>
      <w:r w:rsidRPr="00A76F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Tehniskās apsardzes pakalpojumu nodrošināšana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76F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Latvijas Nacionālā vēstures muzeja struktūrvienībām</w:t>
      </w: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Nr.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LNVM/2015/1</w:t>
      </w: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5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. gada ____. __________________</w:t>
      </w:r>
    </w:p>
    <w:p w:rsidR="00A76F5A" w:rsidRPr="00A76F5A" w:rsidRDefault="00A76F5A" w:rsidP="00A76F5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A76F5A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Sastādīšanas vieta</w:t>
      </w: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A76F5A" w:rsidRPr="005E5A2C" w:rsidTr="008B675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A76F5A" w:rsidRPr="005E5A2C" w:rsidTr="008B675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A76F5A" w:rsidRPr="005E5A2C" w:rsidTr="008B675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A76F5A" w:rsidRPr="005E5A2C" w:rsidTr="008B675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A76F5A" w:rsidRPr="005E5A2C" w:rsidTr="008B675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A76F5A" w:rsidRPr="005E5A2C" w:rsidTr="008B675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1.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Mēs piesakām savu dalību iepirkumā </w:t>
      </w:r>
      <w:r w:rsidRPr="005E5A2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„</w:t>
      </w:r>
      <w:r w:rsidRPr="00A76F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Tehniskās apsardzes pakalpojumu nodrošināšana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76F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Latvijas Nacionālā vēstures muzeja struktūrvienībām</w:t>
      </w:r>
      <w:r w:rsidRPr="005E5A2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”</w:t>
      </w: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identifikācijas Nr.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LNVM/2015/1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attiecībā uz šādām iepirkuma daļām </w:t>
      </w:r>
      <w:proofErr w:type="gramStart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(</w:t>
      </w:r>
      <w:proofErr w:type="gramEnd"/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atzīmēt attiecīgās daļas un norādīt piedāvā</w:t>
      </w:r>
      <w:r w:rsidR="00B447E1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tās līgumcenas attiecīgajā daļā</w:t>
      </w:r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, kas saistītas ar līguma izpildi attiecīgajā daļā</w:t>
      </w:r>
      <w:r w:rsidR="00B447E1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 (līgumcenu aprēķina</w:t>
      </w:r>
      <w:r w:rsidR="001242B3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 šādi:</w:t>
      </w:r>
      <w:r w:rsidR="00B447E1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 viena kalendārā mēneša pakalpojuma izmaksas reizin</w:t>
      </w:r>
      <w:r w:rsidR="001242B3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a</w:t>
      </w:r>
      <w:r w:rsidR="00B447E1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 ar plānoto līguma termiņu 36 un pieskait</w:t>
      </w:r>
      <w:r w:rsidR="001242B3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a</w:t>
      </w:r>
      <w:r w:rsidR="00B447E1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 izmaksas, kas saistītas ar </w:t>
      </w:r>
      <w:r w:rsidR="00B447E1" w:rsidRPr="00B447E1">
        <w:rPr>
          <w:rFonts w:ascii="Times New Roman" w:hAnsi="Times New Roman" w:cs="Times New Roman"/>
          <w:i/>
          <w:color w:val="000000"/>
          <w:sz w:val="24"/>
          <w:szCs w:val="24"/>
        </w:rPr>
        <w:t>uzlabojumiem objektu tehniskās apsardzes sistēmās</w:t>
      </w:r>
      <w:r w:rsidR="00D758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="00D75849">
        <w:rPr>
          <w:rFonts w:ascii="Times New Roman" w:hAnsi="Times New Roman" w:cs="Times New Roman"/>
          <w:i/>
          <w:color w:val="000000"/>
          <w:sz w:val="24"/>
          <w:szCs w:val="24"/>
        </w:rPr>
        <w:t>skat.Tehnisko</w:t>
      </w:r>
      <w:proofErr w:type="spellEnd"/>
      <w:r w:rsidR="00D758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un finanšu piedāvājumu)</w:t>
      </w:r>
      <w:bookmarkStart w:id="0" w:name="_GoBack"/>
      <w:bookmarkEnd w:id="0"/>
      <w:r w:rsidRPr="00B447E1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):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</w:t>
      </w: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</w:p>
    <w:tbl>
      <w:tblPr>
        <w:tblStyle w:val="Reatabula"/>
        <w:tblW w:w="9039" w:type="dxa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A76F5A" w:rsidRPr="005E5A2C" w:rsidTr="008B675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600248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600248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A76F5A" w:rsidRPr="005E5A2C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EUR summu cipariem (summu vārdiem)) </w:t>
            </w:r>
          </w:p>
        </w:tc>
      </w:tr>
      <w:tr w:rsidR="00A76F5A" w:rsidRPr="005E5A2C" w:rsidTr="008B675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A76F5A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76F5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1. </w:t>
            </w:r>
            <w:r w:rsidRPr="00A76F5A">
              <w:rPr>
                <w:rFonts w:ascii="Times New Roman" w:hAnsi="Times New Roman" w:cs="Times New Roman"/>
                <w:sz w:val="24"/>
                <w:szCs w:val="24"/>
              </w:rPr>
              <w:t>Objekti - Rīgā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76F5A" w:rsidRPr="005E5A2C" w:rsidTr="008B675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5A" w:rsidRPr="00A76F5A" w:rsidRDefault="00A76F5A" w:rsidP="00A76F5A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76F5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</w:t>
            </w:r>
            <w:r w:rsidRPr="00A7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Objekts - </w:t>
            </w:r>
            <w:r w:rsidRPr="00A76F5A">
              <w:rPr>
                <w:rFonts w:ascii="Times New Roman" w:hAnsi="Times New Roman" w:cs="Times New Roman"/>
                <w:sz w:val="24"/>
                <w:szCs w:val="24"/>
              </w:rPr>
              <w:t xml:space="preserve">Āraišu arheoloģiskais </w:t>
            </w:r>
            <w:proofErr w:type="spellStart"/>
            <w:r w:rsidRPr="00A76F5A">
              <w:rPr>
                <w:rFonts w:ascii="Times New Roman" w:hAnsi="Times New Roman" w:cs="Times New Roman"/>
                <w:sz w:val="24"/>
                <w:szCs w:val="24"/>
              </w:rPr>
              <w:t>muzejparks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A76F5A" w:rsidRPr="005E5A2C" w:rsidTr="008B675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A" w:rsidRPr="00A76F5A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A76F5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 xml:space="preserve">3. </w:t>
            </w:r>
            <w:r w:rsidRPr="00A76F5A">
              <w:rPr>
                <w:rFonts w:ascii="Times New Roman" w:hAnsi="Times New Roman" w:cs="Times New Roman"/>
                <w:sz w:val="24"/>
                <w:szCs w:val="24"/>
              </w:rPr>
              <w:t>Objekts – Tautas frontes muzejs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A" w:rsidRPr="005E5A2C" w:rsidRDefault="00A76F5A" w:rsidP="008B675C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2.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 w:rsidRPr="005E5A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  <w:r w:rsidRPr="00A76F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A76F5A" w:rsidRPr="005E5A2C" w:rsidRDefault="00A76F5A" w:rsidP="00A76F5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p w:rsidR="00A76F5A" w:rsidRPr="005E5A2C" w:rsidRDefault="00A76F5A" w:rsidP="00A76F5A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4"/>
          <w:szCs w:val="24"/>
        </w:rPr>
      </w:pPr>
    </w:p>
    <w:p w:rsidR="00A76F5A" w:rsidRPr="005E5A2C" w:rsidRDefault="00A76F5A" w:rsidP="00A76F5A">
      <w:pPr>
        <w:rPr>
          <w:rFonts w:ascii="Times New Roman" w:hAnsi="Times New Roman" w:cs="Times New Roman"/>
          <w:sz w:val="24"/>
          <w:szCs w:val="24"/>
        </w:rPr>
      </w:pPr>
    </w:p>
    <w:p w:rsidR="00A76F5A" w:rsidRPr="005E5A2C" w:rsidRDefault="00A76F5A" w:rsidP="00A76F5A">
      <w:pPr>
        <w:rPr>
          <w:rFonts w:ascii="Times New Roman" w:hAnsi="Times New Roman" w:cs="Times New Roman"/>
          <w:sz w:val="24"/>
          <w:szCs w:val="24"/>
        </w:rPr>
      </w:pPr>
    </w:p>
    <w:p w:rsidR="00A76F5A" w:rsidRPr="005E5A2C" w:rsidRDefault="00A76F5A" w:rsidP="00A76F5A">
      <w:pPr>
        <w:rPr>
          <w:rFonts w:ascii="Times New Roman" w:hAnsi="Times New Roman" w:cs="Times New Roman"/>
          <w:sz w:val="24"/>
          <w:szCs w:val="24"/>
        </w:rPr>
      </w:pPr>
    </w:p>
    <w:p w:rsidR="00A76F5A" w:rsidRPr="005E5A2C" w:rsidRDefault="00A76F5A" w:rsidP="00A76F5A">
      <w:pPr>
        <w:rPr>
          <w:rFonts w:ascii="Times New Roman" w:hAnsi="Times New Roman" w:cs="Times New Roman"/>
          <w:sz w:val="24"/>
          <w:szCs w:val="24"/>
        </w:rPr>
      </w:pPr>
    </w:p>
    <w:p w:rsidR="00A76F5A" w:rsidRPr="005E5A2C" w:rsidRDefault="00A76F5A" w:rsidP="00A76F5A">
      <w:pPr>
        <w:rPr>
          <w:sz w:val="24"/>
          <w:szCs w:val="24"/>
        </w:rPr>
      </w:pPr>
    </w:p>
    <w:p w:rsidR="00A76F5A" w:rsidRPr="005E5A2C" w:rsidRDefault="00A76F5A" w:rsidP="00A76F5A">
      <w:pPr>
        <w:rPr>
          <w:sz w:val="24"/>
          <w:szCs w:val="24"/>
        </w:rPr>
      </w:pPr>
    </w:p>
    <w:p w:rsidR="00A76F5A" w:rsidRDefault="00A76F5A" w:rsidP="00A76F5A"/>
    <w:p w:rsidR="00A76F5A" w:rsidRDefault="00A76F5A" w:rsidP="00A76F5A"/>
    <w:p w:rsidR="00EA3874" w:rsidRDefault="00EA3874"/>
    <w:sectPr w:rsidR="00EA387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74" w:rsidRDefault="000B3174">
      <w:pPr>
        <w:spacing w:after="0" w:line="240" w:lineRule="auto"/>
      </w:pPr>
      <w:r>
        <w:separator/>
      </w:r>
    </w:p>
  </w:endnote>
  <w:endnote w:type="continuationSeparator" w:id="0">
    <w:p w:rsidR="000B3174" w:rsidRDefault="000B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563147"/>
      <w:docPartObj>
        <w:docPartGallery w:val="Page Numbers (Bottom of Page)"/>
        <w:docPartUnique/>
      </w:docPartObj>
    </w:sdtPr>
    <w:sdtEndPr/>
    <w:sdtContent>
      <w:p w:rsidR="00BE6FF0" w:rsidRDefault="00A76F5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49">
          <w:rPr>
            <w:noProof/>
          </w:rPr>
          <w:t>2</w:t>
        </w:r>
        <w:r>
          <w:fldChar w:fldCharType="end"/>
        </w:r>
      </w:p>
    </w:sdtContent>
  </w:sdt>
  <w:p w:rsidR="00BE6FF0" w:rsidRDefault="000B317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74" w:rsidRDefault="000B3174">
      <w:pPr>
        <w:spacing w:after="0" w:line="240" w:lineRule="auto"/>
      </w:pPr>
      <w:r>
        <w:separator/>
      </w:r>
    </w:p>
  </w:footnote>
  <w:footnote w:type="continuationSeparator" w:id="0">
    <w:p w:rsidR="000B3174" w:rsidRDefault="000B3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5A"/>
    <w:rsid w:val="000B3174"/>
    <w:rsid w:val="001242B3"/>
    <w:rsid w:val="001417CA"/>
    <w:rsid w:val="00A76F5A"/>
    <w:rsid w:val="00A907B3"/>
    <w:rsid w:val="00B447E1"/>
    <w:rsid w:val="00D75849"/>
    <w:rsid w:val="00E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6F5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76F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A76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6F5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76F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A76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5</cp:revision>
  <dcterms:created xsi:type="dcterms:W3CDTF">2015-02-13T11:57:00Z</dcterms:created>
  <dcterms:modified xsi:type="dcterms:W3CDTF">2015-02-16T12:18:00Z</dcterms:modified>
</cp:coreProperties>
</file>