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E00" w:rsidRPr="00D31535" w:rsidRDefault="009E6E00" w:rsidP="009E6E0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D31535">
        <w:rPr>
          <w:rFonts w:ascii="Times New Roman" w:hAnsi="Times New Roman"/>
          <w:b/>
          <w:sz w:val="24"/>
          <w:szCs w:val="24"/>
        </w:rPr>
        <w:t>.pielikums</w:t>
      </w:r>
    </w:p>
    <w:p w:rsidR="00037544" w:rsidRDefault="009E6E00" w:rsidP="009E6E00">
      <w:pPr>
        <w:tabs>
          <w:tab w:val="left" w:pos="720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/>
          <w:color w:val="00000A"/>
          <w:kern w:val="1"/>
          <w:sz w:val="24"/>
          <w:szCs w:val="24"/>
          <w:lang w:eastAsia="lv-LV"/>
        </w:rPr>
      </w:pPr>
      <w:r w:rsidRPr="00994E87">
        <w:rPr>
          <w:rFonts w:ascii="Times New Roman" w:eastAsia="Times New Roman" w:hAnsi="Times New Roman"/>
          <w:color w:val="00000A"/>
          <w:kern w:val="1"/>
          <w:sz w:val="24"/>
          <w:szCs w:val="24"/>
          <w:lang w:eastAsia="lv-LV"/>
        </w:rPr>
        <w:t>Latvijas Naci</w:t>
      </w:r>
      <w:r w:rsidR="00037544">
        <w:rPr>
          <w:rFonts w:ascii="Times New Roman" w:eastAsia="Times New Roman" w:hAnsi="Times New Roman"/>
          <w:color w:val="00000A"/>
          <w:kern w:val="1"/>
          <w:sz w:val="24"/>
          <w:szCs w:val="24"/>
          <w:lang w:eastAsia="lv-LV"/>
        </w:rPr>
        <w:t>onālā vēstures muzeja iepirkums</w:t>
      </w:r>
    </w:p>
    <w:p w:rsidR="009E6E00" w:rsidRPr="00994E87" w:rsidRDefault="009E6E00" w:rsidP="009E6E00">
      <w:pPr>
        <w:tabs>
          <w:tab w:val="left" w:pos="720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/>
          <w:color w:val="00000A"/>
          <w:kern w:val="1"/>
          <w:sz w:val="24"/>
          <w:szCs w:val="24"/>
          <w:lang w:eastAsia="lv-LV"/>
        </w:rPr>
      </w:pPr>
      <w:r w:rsidRPr="009C6D0F">
        <w:rPr>
          <w:rFonts w:ascii="Times New Roman" w:eastAsia="Times New Roman" w:hAnsi="Times New Roman"/>
          <w:color w:val="00000A"/>
          <w:kern w:val="1"/>
          <w:sz w:val="24"/>
          <w:szCs w:val="24"/>
          <w:lang w:eastAsia="lv-LV"/>
        </w:rPr>
        <w:t>„</w:t>
      </w:r>
      <w:r w:rsidR="0032358C" w:rsidRPr="007B026D">
        <w:rPr>
          <w:rFonts w:ascii="Times New Roman" w:eastAsia="Times New Roman" w:hAnsi="Times New Roman"/>
          <w:sz w:val="24"/>
          <w:szCs w:val="24"/>
          <w:lang w:eastAsia="lv-LV"/>
        </w:rPr>
        <w:t>Drukas pakalpojumi muzeja iespieddarbu publicēšanai</w:t>
      </w:r>
      <w:r w:rsidRPr="009C6D0F">
        <w:rPr>
          <w:rFonts w:ascii="Times New Roman" w:eastAsia="Times New Roman" w:hAnsi="Times New Roman"/>
          <w:color w:val="00000A"/>
          <w:kern w:val="1"/>
          <w:sz w:val="24"/>
          <w:szCs w:val="24"/>
          <w:lang w:eastAsia="lv-LV"/>
        </w:rPr>
        <w:t>”</w:t>
      </w:r>
    </w:p>
    <w:p w:rsidR="009E6E00" w:rsidRDefault="00581F4E" w:rsidP="009E6E00">
      <w:pPr>
        <w:jc w:val="right"/>
        <w:rPr>
          <w:rFonts w:ascii="Times New Roman" w:eastAsia="Times New Roman" w:hAnsi="Times New Roman"/>
          <w:color w:val="00000A"/>
          <w:kern w:val="1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A"/>
          <w:kern w:val="1"/>
          <w:sz w:val="24"/>
          <w:szCs w:val="24"/>
          <w:lang w:eastAsia="lv-LV"/>
        </w:rPr>
        <w:t>Iepirkuma ID</w:t>
      </w:r>
      <w:r w:rsidR="009E6E00" w:rsidRPr="00994E87">
        <w:rPr>
          <w:rFonts w:ascii="Times New Roman" w:eastAsia="Times New Roman" w:hAnsi="Times New Roman"/>
          <w:color w:val="00000A"/>
          <w:kern w:val="1"/>
          <w:sz w:val="24"/>
          <w:szCs w:val="24"/>
          <w:lang w:eastAsia="lv-LV"/>
        </w:rPr>
        <w:t>.</w:t>
      </w:r>
      <w:r w:rsidR="00D852D4">
        <w:rPr>
          <w:rFonts w:ascii="Times New Roman" w:eastAsia="Times New Roman" w:hAnsi="Times New Roman"/>
          <w:color w:val="00000A"/>
          <w:kern w:val="1"/>
          <w:sz w:val="24"/>
          <w:szCs w:val="24"/>
          <w:lang w:eastAsia="lv-LV"/>
        </w:rPr>
        <w:t xml:space="preserve"> </w:t>
      </w:r>
      <w:r w:rsidR="009E6E00" w:rsidRPr="00994E87">
        <w:rPr>
          <w:rFonts w:ascii="Times New Roman" w:eastAsia="Times New Roman" w:hAnsi="Times New Roman"/>
          <w:color w:val="00000A"/>
          <w:kern w:val="1"/>
          <w:sz w:val="24"/>
          <w:szCs w:val="24"/>
          <w:lang w:eastAsia="lv-LV"/>
        </w:rPr>
        <w:t>nr.</w:t>
      </w:r>
      <w:r w:rsidR="00D852D4">
        <w:rPr>
          <w:rFonts w:ascii="Times New Roman" w:eastAsia="Times New Roman" w:hAnsi="Times New Roman"/>
          <w:color w:val="00000A"/>
          <w:kern w:val="1"/>
          <w:sz w:val="24"/>
          <w:szCs w:val="24"/>
          <w:lang w:eastAsia="lv-LV"/>
        </w:rPr>
        <w:t xml:space="preserve"> </w:t>
      </w:r>
      <w:r w:rsidR="009E6E00" w:rsidRPr="00994E87">
        <w:rPr>
          <w:rFonts w:ascii="Times New Roman" w:eastAsia="Times New Roman" w:hAnsi="Times New Roman"/>
          <w:color w:val="00000A"/>
          <w:kern w:val="1"/>
          <w:sz w:val="24"/>
          <w:szCs w:val="24"/>
          <w:lang w:eastAsia="lv-LV"/>
        </w:rPr>
        <w:t>LNVM/201</w:t>
      </w:r>
      <w:r w:rsidR="00C22213">
        <w:rPr>
          <w:rFonts w:ascii="Times New Roman" w:eastAsia="Times New Roman" w:hAnsi="Times New Roman"/>
          <w:color w:val="00000A"/>
          <w:kern w:val="1"/>
          <w:sz w:val="24"/>
          <w:szCs w:val="24"/>
          <w:lang w:eastAsia="lv-LV"/>
        </w:rPr>
        <w:t>8</w:t>
      </w:r>
      <w:r w:rsidR="009E6E00" w:rsidRPr="00994E87">
        <w:rPr>
          <w:rFonts w:ascii="Times New Roman" w:eastAsia="Times New Roman" w:hAnsi="Times New Roman"/>
          <w:color w:val="00000A"/>
          <w:kern w:val="1"/>
          <w:sz w:val="24"/>
          <w:szCs w:val="24"/>
          <w:lang w:eastAsia="lv-LV"/>
        </w:rPr>
        <w:t>/</w:t>
      </w:r>
      <w:r w:rsidR="00C22213">
        <w:rPr>
          <w:rFonts w:ascii="Times New Roman" w:eastAsia="Times New Roman" w:hAnsi="Times New Roman"/>
          <w:color w:val="00000A"/>
          <w:kern w:val="1"/>
          <w:sz w:val="24"/>
          <w:szCs w:val="24"/>
          <w:lang w:eastAsia="lv-LV"/>
        </w:rPr>
        <w:t>1</w:t>
      </w:r>
    </w:p>
    <w:p w:rsidR="009E6E00" w:rsidRPr="0062772B" w:rsidRDefault="009E6E00" w:rsidP="009E6E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lv-LV"/>
        </w:rPr>
      </w:pPr>
      <w:r w:rsidRPr="0062772B">
        <w:rPr>
          <w:rFonts w:ascii="Times New Roman" w:eastAsia="Times New Roman" w:hAnsi="Times New Roman"/>
          <w:b/>
          <w:bCs/>
          <w:kern w:val="36"/>
          <w:sz w:val="26"/>
          <w:szCs w:val="26"/>
          <w:lang w:eastAsia="lv-LV"/>
        </w:rPr>
        <w:t>(tiek sagatavots uz uzņēmuma veidlapas, ja tāda ir)</w:t>
      </w:r>
    </w:p>
    <w:p w:rsidR="009E6E00" w:rsidRPr="0062772B" w:rsidRDefault="009E6E00" w:rsidP="009E6E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E6E00" w:rsidRPr="0062772B" w:rsidRDefault="009E6E00" w:rsidP="009E6E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>____________, 201</w:t>
      </w:r>
      <w:r w:rsidR="0032358C">
        <w:rPr>
          <w:rFonts w:ascii="Times New Roman" w:eastAsia="Times New Roman" w:hAnsi="Times New Roman"/>
          <w:sz w:val="24"/>
          <w:szCs w:val="24"/>
          <w:lang w:eastAsia="lv-LV"/>
        </w:rPr>
        <w:t>8</w:t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C2221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>gada ____. __________________</w:t>
      </w:r>
    </w:p>
    <w:p w:rsidR="009E6E00" w:rsidRDefault="009E6E00" w:rsidP="009E6E00">
      <w:pPr>
        <w:jc w:val="right"/>
        <w:rPr>
          <w:rFonts w:ascii="Times New Roman" w:eastAsia="Times New Roman" w:hAnsi="Times New Roman"/>
          <w:color w:val="00000A"/>
          <w:kern w:val="1"/>
          <w:sz w:val="24"/>
          <w:szCs w:val="24"/>
          <w:lang w:eastAsia="lv-LV"/>
        </w:rPr>
      </w:pPr>
    </w:p>
    <w:p w:rsidR="009E6E00" w:rsidRDefault="009E6E00" w:rsidP="009E6E00">
      <w:pPr>
        <w:jc w:val="center"/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lv-LV"/>
        </w:rPr>
        <w:t>Tehniskais un finanšu piedāvājums</w:t>
      </w:r>
    </w:p>
    <w:p w:rsidR="009E6E00" w:rsidRPr="00E11E24" w:rsidRDefault="009E6E00" w:rsidP="009E6E00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lv-LV"/>
        </w:rPr>
      </w:pPr>
      <w:r w:rsidRPr="00E11E24">
        <w:rPr>
          <w:rFonts w:ascii="Times New Roman" w:eastAsia="Times New Roman" w:hAnsi="Times New Roman"/>
          <w:bCs/>
          <w:i/>
          <w:sz w:val="24"/>
          <w:szCs w:val="24"/>
          <w:lang w:eastAsia="lv-LV"/>
        </w:rPr>
        <w:t>Finanšu piedāvājums:</w:t>
      </w:r>
    </w:p>
    <w:p w:rsidR="009E6E00" w:rsidRDefault="009E6E00" w:rsidP="009E6E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9E6E00" w:rsidRPr="0032358C" w:rsidRDefault="00B40B41" w:rsidP="003235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Iepirkuma priekšmeta I daļa - </w:t>
      </w:r>
      <w:r w:rsidR="0032358C" w:rsidRPr="007B026D">
        <w:rPr>
          <w:rFonts w:ascii="Times New Roman" w:hAnsi="Times New Roman"/>
          <w:b/>
          <w:sz w:val="24"/>
          <w:szCs w:val="24"/>
        </w:rPr>
        <w:t>Iespieddarbi Latvijas muzeju kopizstādei “Latvijas gadsimts</w:t>
      </w:r>
      <w:r w:rsidR="0032358C">
        <w:rPr>
          <w:rFonts w:ascii="Times New Roman" w:hAnsi="Times New Roman"/>
          <w:b/>
          <w:sz w:val="24"/>
          <w:szCs w:val="24"/>
        </w:rPr>
        <w:t>”</w:t>
      </w:r>
      <w:r w:rsidR="009E6E00" w:rsidRPr="0062772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:</w:t>
      </w:r>
    </w:p>
    <w:p w:rsidR="009E6E00" w:rsidRPr="0062772B" w:rsidRDefault="009E6E00" w:rsidP="009E6E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3335"/>
        <w:gridCol w:w="845"/>
        <w:gridCol w:w="1395"/>
        <w:gridCol w:w="1450"/>
      </w:tblGrid>
      <w:tr w:rsidR="0032358C" w:rsidRPr="0062772B" w:rsidTr="00C22213">
        <w:trPr>
          <w:cantSplit/>
          <w:trHeight w:val="24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358C" w:rsidRPr="0062772B" w:rsidRDefault="0032358C" w:rsidP="00DD7786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Iepirkuma priekšmeta daļa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358C" w:rsidRPr="0062772B" w:rsidRDefault="0032358C" w:rsidP="00DD7786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Iepirkuma priekšmets, nosaukums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358C" w:rsidRPr="0062772B" w:rsidRDefault="0032358C" w:rsidP="0032358C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2772B">
              <w:rPr>
                <w:rFonts w:ascii="Times New Roman" w:eastAsia="Times New Roman" w:hAnsi="Times New Roman"/>
                <w:b/>
                <w:bCs/>
              </w:rPr>
              <w:t>Skaits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  <w:p w:rsidR="0032358C" w:rsidRPr="0062772B" w:rsidRDefault="0032358C" w:rsidP="00DD7786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358C" w:rsidRDefault="0032358C" w:rsidP="00DD7786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2772B">
              <w:rPr>
                <w:rFonts w:ascii="Times New Roman" w:eastAsia="Times New Roman" w:hAnsi="Times New Roman"/>
                <w:b/>
                <w:bCs/>
              </w:rPr>
              <w:t xml:space="preserve">Cena EUR bez PVN par 1 </w:t>
            </w:r>
            <w:r>
              <w:rPr>
                <w:rFonts w:ascii="Times New Roman" w:eastAsia="Times New Roman" w:hAnsi="Times New Roman"/>
                <w:b/>
                <w:bCs/>
              </w:rPr>
              <w:t>eksemplāru</w:t>
            </w:r>
            <w:r w:rsidRPr="0062772B">
              <w:rPr>
                <w:rFonts w:ascii="Times New Roman" w:eastAsia="Times New Roman" w:hAnsi="Times New Roman"/>
                <w:b/>
                <w:bCs/>
              </w:rPr>
              <w:t>.</w:t>
            </w:r>
          </w:p>
          <w:p w:rsidR="0032358C" w:rsidRPr="0062772B" w:rsidRDefault="0032358C" w:rsidP="00DD7786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358C" w:rsidRDefault="0032358C" w:rsidP="00DD7786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Cena EUR, bez PVN par kopējo skaitu</w:t>
            </w:r>
          </w:p>
          <w:p w:rsidR="0032358C" w:rsidRPr="0062772B" w:rsidRDefault="0032358C" w:rsidP="00DD7786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(D*C)</w:t>
            </w:r>
          </w:p>
        </w:tc>
      </w:tr>
      <w:tr w:rsidR="0032358C" w:rsidRPr="0062772B" w:rsidTr="00C22213">
        <w:trPr>
          <w:cantSplit/>
          <w:trHeight w:val="28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8C" w:rsidRDefault="0032358C" w:rsidP="00DD7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8C" w:rsidRDefault="0032358C" w:rsidP="00DD7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8C" w:rsidRPr="0062772B" w:rsidRDefault="0032358C" w:rsidP="00DD7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C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8C" w:rsidRPr="0062772B" w:rsidRDefault="0032358C" w:rsidP="00DD7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D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8C" w:rsidRDefault="0032358C" w:rsidP="00DD7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C22213" w:rsidRPr="0062772B" w:rsidTr="00C22213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C22213" w:rsidRDefault="00C22213" w:rsidP="00C22213">
            <w:pPr>
              <w:pStyle w:val="Sarakstarindkopa"/>
              <w:numPr>
                <w:ilvl w:val="0"/>
                <w:numId w:val="9"/>
              </w:numPr>
              <w:spacing w:after="0"/>
              <w:ind w:left="420" w:hanging="267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daļa</w:t>
            </w:r>
          </w:p>
        </w:tc>
        <w:tc>
          <w:tcPr>
            <w:tcW w:w="7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62772B" w:rsidRDefault="00C22213" w:rsidP="00C2221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>I</w:t>
            </w:r>
            <w:r w:rsidRPr="0032358C">
              <w:rPr>
                <w:b/>
              </w:rPr>
              <w:t>espieddarbi Latvijas muzeju kopizstādei “Latvijas gadsimts”</w:t>
            </w:r>
            <w:r>
              <w:rPr>
                <w:b/>
              </w:rPr>
              <w:t>:</w:t>
            </w:r>
          </w:p>
        </w:tc>
      </w:tr>
      <w:tr w:rsidR="00C22213" w:rsidRPr="0062772B" w:rsidTr="00C22213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DD7786" w:rsidRDefault="00C22213" w:rsidP="00324D3B">
            <w:pPr>
              <w:spacing w:after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373134" w:rsidRDefault="00C22213" w:rsidP="0032358C">
            <w:pPr>
              <w:spacing w:after="0" w:line="240" w:lineRule="auto"/>
              <w:rPr>
                <w:b/>
              </w:rPr>
            </w:pPr>
            <w:r w:rsidRPr="001B13F3">
              <w:rPr>
                <w:rFonts w:ascii="Times New Roman" w:hAnsi="Times New Roman"/>
              </w:rPr>
              <w:t>Izstādes katalogs latviešu valodā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Default="00C22213" w:rsidP="00324D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62772B" w:rsidRDefault="00C22213" w:rsidP="00324D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62772B" w:rsidRDefault="00C22213" w:rsidP="00324D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2213" w:rsidRPr="0062772B" w:rsidTr="00C22213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DD7786" w:rsidRDefault="00C22213" w:rsidP="00324D3B">
            <w:pPr>
              <w:spacing w:after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373134" w:rsidRDefault="00C22213" w:rsidP="0032358C">
            <w:pPr>
              <w:spacing w:after="0" w:line="240" w:lineRule="auto"/>
              <w:rPr>
                <w:b/>
              </w:rPr>
            </w:pPr>
            <w:r w:rsidRPr="001B13F3">
              <w:rPr>
                <w:rFonts w:ascii="Times New Roman" w:hAnsi="Times New Roman"/>
              </w:rPr>
              <w:t>Izstādes katalogs angļu valodā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Default="00C22213" w:rsidP="00324D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62772B" w:rsidRDefault="00C22213" w:rsidP="00324D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62772B" w:rsidRDefault="00C22213" w:rsidP="00324D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2213" w:rsidRPr="0062772B" w:rsidTr="00C22213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DD7786" w:rsidRDefault="00C22213" w:rsidP="00324D3B">
            <w:pPr>
              <w:spacing w:after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373134" w:rsidRDefault="00C22213" w:rsidP="0032358C">
            <w:pPr>
              <w:spacing w:after="0" w:line="240" w:lineRule="auto"/>
              <w:rPr>
                <w:b/>
              </w:rPr>
            </w:pPr>
            <w:r w:rsidRPr="001B13F3">
              <w:rPr>
                <w:rFonts w:ascii="Times New Roman" w:hAnsi="Times New Roman"/>
              </w:rPr>
              <w:t>Ceļvedis bērniem latviešu valodā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Default="00C22213" w:rsidP="00324D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62772B" w:rsidRDefault="00C22213" w:rsidP="00324D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62772B" w:rsidRDefault="00C22213" w:rsidP="00324D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2213" w:rsidRPr="0062772B" w:rsidTr="00C22213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DD7786" w:rsidRDefault="00C22213" w:rsidP="00324D3B">
            <w:pPr>
              <w:spacing w:after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62772B" w:rsidRDefault="00C22213" w:rsidP="0032358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B13F3">
              <w:rPr>
                <w:rFonts w:ascii="Times New Roman" w:hAnsi="Times New Roman"/>
              </w:rPr>
              <w:t>Reklāmas buklets-lapa dalīšanai muzejā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C22213" w:rsidRPr="0062772B" w:rsidTr="00C22213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DD7786" w:rsidRDefault="00C22213" w:rsidP="00324D3B">
            <w:pPr>
              <w:spacing w:after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373134" w:rsidRDefault="00C22213" w:rsidP="0032358C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hAnsi="Times New Roman"/>
              </w:rPr>
              <w:t>latviešu valodā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Default="00C22213" w:rsidP="00324D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62772B" w:rsidRDefault="00C22213" w:rsidP="00324D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62772B" w:rsidRDefault="00C22213" w:rsidP="00324D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2213" w:rsidRPr="0062772B" w:rsidTr="00C22213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DD7786" w:rsidRDefault="00C22213" w:rsidP="00324D3B">
            <w:pPr>
              <w:spacing w:after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373134" w:rsidRDefault="00C22213" w:rsidP="0032358C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hAnsi="Times New Roman"/>
              </w:rPr>
              <w:t>angļu valodā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Default="00C22213" w:rsidP="00324D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62772B" w:rsidRDefault="00C22213" w:rsidP="00324D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62772B" w:rsidRDefault="00C22213" w:rsidP="00324D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2213" w:rsidRPr="0062772B" w:rsidTr="00C22213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DD7786" w:rsidRDefault="00C22213" w:rsidP="00324D3B">
            <w:pPr>
              <w:spacing w:after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373134" w:rsidRDefault="00C22213" w:rsidP="0032358C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hAnsi="Times New Roman"/>
              </w:rPr>
              <w:t>krievu valodā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Default="00C22213" w:rsidP="00324D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62772B" w:rsidRDefault="00C22213" w:rsidP="00324D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62772B" w:rsidRDefault="00C22213" w:rsidP="00324D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2213" w:rsidRPr="0062772B" w:rsidTr="00C22213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DD7786" w:rsidRDefault="00C22213" w:rsidP="00324D3B">
            <w:pPr>
              <w:spacing w:after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62772B" w:rsidRDefault="00B32978" w:rsidP="00C2221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B13F3">
              <w:rPr>
                <w:rFonts w:ascii="Times New Roman" w:hAnsi="Times New Roman"/>
              </w:rPr>
              <w:t>Reklāmas lapa dalīšana</w:t>
            </w:r>
            <w:r>
              <w:rPr>
                <w:rFonts w:ascii="Times New Roman" w:hAnsi="Times New Roman"/>
              </w:rPr>
              <w:t>i Latvijas muzejos</w:t>
            </w:r>
            <w:r w:rsidR="00C22213">
              <w:rPr>
                <w:rFonts w:ascii="Times New Roman" w:hAnsi="Times New Roman"/>
              </w:rPr>
              <w:t xml:space="preserve"> TIC un tml.:</w:t>
            </w:r>
          </w:p>
        </w:tc>
      </w:tr>
      <w:tr w:rsidR="00C22213" w:rsidRPr="0062772B" w:rsidTr="00C22213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DD7786" w:rsidRDefault="00C22213" w:rsidP="00C22213">
            <w:pPr>
              <w:spacing w:after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373134" w:rsidRDefault="00C22213" w:rsidP="00C22213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hAnsi="Times New Roman"/>
              </w:rPr>
              <w:t>latviešu valodā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Default="00C22213" w:rsidP="00C222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62772B" w:rsidRDefault="00C22213" w:rsidP="00C222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62772B" w:rsidRDefault="00C22213" w:rsidP="00C222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2213" w:rsidRPr="0062772B" w:rsidTr="00C22213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DD7786" w:rsidRDefault="00C22213" w:rsidP="00C22213">
            <w:pPr>
              <w:spacing w:after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373134" w:rsidRDefault="00C22213" w:rsidP="00C22213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hAnsi="Times New Roman"/>
              </w:rPr>
              <w:t>angļu valodā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Default="00C22213" w:rsidP="00C222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62772B" w:rsidRDefault="00C22213" w:rsidP="00C222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62772B" w:rsidRDefault="00C22213" w:rsidP="00C222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2213" w:rsidRPr="0062772B" w:rsidTr="00B32978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DD7786" w:rsidRDefault="00C22213" w:rsidP="00C22213">
            <w:pPr>
              <w:spacing w:after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373134" w:rsidRDefault="00C22213" w:rsidP="00C22213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hAnsi="Times New Roman"/>
              </w:rPr>
              <w:t>krievu valodā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Default="00C22213" w:rsidP="00C222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62772B" w:rsidRDefault="00C22213" w:rsidP="00C222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62772B" w:rsidRDefault="00C22213" w:rsidP="00C222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2978" w:rsidRPr="0062772B" w:rsidTr="00EF359E">
        <w:trPr>
          <w:jc w:val="center"/>
        </w:trPr>
        <w:tc>
          <w:tcPr>
            <w:tcW w:w="68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32978" w:rsidRPr="0062772B" w:rsidRDefault="00B32978" w:rsidP="00B3297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Cena € kopā bez PVN: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32978" w:rsidRPr="0062772B" w:rsidRDefault="00B32978" w:rsidP="00C222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E6E00" w:rsidRPr="003F3291" w:rsidRDefault="00C22213" w:rsidP="009E6E00">
      <w:pPr>
        <w:spacing w:after="0" w:line="240" w:lineRule="auto"/>
        <w:ind w:right="-874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Iespieddarbu</w:t>
      </w:r>
      <w:r w:rsidR="00324D3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E6E00">
        <w:rPr>
          <w:rFonts w:ascii="Times New Roman" w:eastAsia="Times New Roman" w:hAnsi="Times New Roman"/>
          <w:sz w:val="24"/>
          <w:szCs w:val="24"/>
          <w:lang w:eastAsia="lv-LV"/>
        </w:rPr>
        <w:t>piegādes un citas</w:t>
      </w:r>
      <w:r w:rsidR="009E6E00" w:rsidRPr="0062772B">
        <w:rPr>
          <w:rFonts w:ascii="Times New Roman" w:eastAsia="Times New Roman" w:hAnsi="Times New Roman"/>
          <w:sz w:val="24"/>
          <w:szCs w:val="24"/>
          <w:lang w:eastAsia="lv-LV"/>
        </w:rPr>
        <w:t xml:space="preserve"> izmaksas, ja tādas paredzētas, norāda </w:t>
      </w:r>
      <w:proofErr w:type="gramStart"/>
      <w:r w:rsidR="009E6E00" w:rsidRPr="0062772B">
        <w:rPr>
          <w:rFonts w:ascii="Times New Roman" w:eastAsia="Times New Roman" w:hAnsi="Times New Roman"/>
          <w:sz w:val="24"/>
          <w:szCs w:val="24"/>
          <w:lang w:eastAsia="lv-LV"/>
        </w:rPr>
        <w:t>augstāk minētajā</w:t>
      </w:r>
      <w:proofErr w:type="gramEnd"/>
      <w:r w:rsidR="009E6E00" w:rsidRPr="0062772B">
        <w:rPr>
          <w:rFonts w:ascii="Times New Roman" w:eastAsia="Times New Roman" w:hAnsi="Times New Roman"/>
          <w:sz w:val="24"/>
          <w:szCs w:val="24"/>
          <w:lang w:eastAsia="lv-LV"/>
        </w:rPr>
        <w:t xml:space="preserve"> tabulā</w:t>
      </w:r>
      <w:r w:rsidR="00F64F5C">
        <w:rPr>
          <w:rFonts w:ascii="Times New Roman" w:eastAsia="Times New Roman" w:hAnsi="Times New Roman"/>
          <w:sz w:val="24"/>
          <w:szCs w:val="24"/>
          <w:lang w:eastAsia="lv-LV"/>
        </w:rPr>
        <w:t xml:space="preserve"> vai iekļauj preces cenā</w:t>
      </w:r>
      <w:r w:rsidR="009E6E00" w:rsidRPr="0062772B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F64F5C" w:rsidRPr="00F64F5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64F5C">
        <w:rPr>
          <w:rFonts w:ascii="Times New Roman" w:eastAsia="Times New Roman" w:hAnsi="Times New Roman"/>
          <w:sz w:val="24"/>
          <w:szCs w:val="24"/>
          <w:lang w:eastAsia="lv-LV"/>
        </w:rPr>
        <w:t>Pie Preces nosaukuma</w:t>
      </w:r>
      <w:r w:rsidR="00B40B41">
        <w:rPr>
          <w:rFonts w:ascii="Times New Roman" w:eastAsia="Times New Roman" w:hAnsi="Times New Roman"/>
          <w:sz w:val="24"/>
          <w:szCs w:val="24"/>
          <w:lang w:eastAsia="lv-LV"/>
        </w:rPr>
        <w:t xml:space="preserve"> (B)</w:t>
      </w:r>
      <w:r w:rsidR="00F64F5C">
        <w:rPr>
          <w:rFonts w:ascii="Times New Roman" w:eastAsia="Times New Roman" w:hAnsi="Times New Roman"/>
          <w:sz w:val="24"/>
          <w:szCs w:val="24"/>
          <w:lang w:eastAsia="lv-LV"/>
        </w:rPr>
        <w:t xml:space="preserve"> pretendents var norādīt preces artikulu un citu ar preces </w:t>
      </w:r>
      <w:r w:rsidR="00F64F5C" w:rsidRPr="003F3291">
        <w:rPr>
          <w:rFonts w:ascii="Times New Roman" w:eastAsia="Times New Roman" w:hAnsi="Times New Roman"/>
          <w:sz w:val="24"/>
          <w:szCs w:val="24"/>
          <w:lang w:eastAsia="lv-LV"/>
        </w:rPr>
        <w:t>identifi</w:t>
      </w:r>
      <w:r w:rsidR="00644060" w:rsidRPr="003F3291">
        <w:rPr>
          <w:rFonts w:ascii="Times New Roman" w:eastAsia="Times New Roman" w:hAnsi="Times New Roman"/>
          <w:sz w:val="24"/>
          <w:szCs w:val="24"/>
          <w:lang w:eastAsia="lv-LV"/>
        </w:rPr>
        <w:t>kāciju nepieciešamo informāciju</w:t>
      </w:r>
      <w:r w:rsidR="003461C5" w:rsidRPr="003F3291">
        <w:rPr>
          <w:rFonts w:ascii="Times New Roman" w:eastAsia="Times New Roman" w:hAnsi="Times New Roman"/>
          <w:sz w:val="24"/>
          <w:szCs w:val="24"/>
          <w:lang w:eastAsia="lv-LV"/>
        </w:rPr>
        <w:t>, kā arī ieviest citas apakšsadaļas, ja pretendents to uzskata par nepieciešamu.</w:t>
      </w:r>
      <w:r w:rsidR="00644060" w:rsidRPr="003F329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B32978" w:rsidRPr="003F3291" w:rsidRDefault="00B32978" w:rsidP="009E6E00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9E6E00" w:rsidRPr="003F3291" w:rsidRDefault="009E6E00" w:rsidP="00B32978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 w:rsidRPr="003F3291">
        <w:rPr>
          <w:rFonts w:ascii="Times New Roman" w:eastAsia="Times New Roman" w:hAnsi="Times New Roman"/>
          <w:sz w:val="24"/>
          <w:szCs w:val="24"/>
          <w:lang w:eastAsia="lv-LV"/>
        </w:rPr>
        <w:t xml:space="preserve">KOPĒJĀS IZMAKSAS par līguma izpildi līguma priekšmetam </w:t>
      </w:r>
      <w:r w:rsidR="00B40B41" w:rsidRPr="003F3291">
        <w:rPr>
          <w:rFonts w:ascii="Times New Roman" w:hAnsi="Times New Roman"/>
          <w:b/>
        </w:rPr>
        <w:t xml:space="preserve">Iepirkuma priekšmeta I daļa - </w:t>
      </w:r>
      <w:r w:rsidR="00B32978" w:rsidRPr="003F3291">
        <w:rPr>
          <w:rFonts w:ascii="Times New Roman" w:hAnsi="Times New Roman"/>
          <w:b/>
        </w:rPr>
        <w:t>Iespieddarbi Latvijas muzeju kopizstādei “Latvijas gadsimts”:</w:t>
      </w:r>
    </w:p>
    <w:p w:rsidR="009E6E00" w:rsidRPr="003F3291" w:rsidRDefault="009E6E00" w:rsidP="009E6E00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3F3291">
        <w:rPr>
          <w:rFonts w:ascii="Times New Roman" w:eastAsia="Times New Roman" w:hAnsi="Times New Roman"/>
          <w:b/>
          <w:sz w:val="24"/>
          <w:szCs w:val="24"/>
          <w:lang w:eastAsia="lv-LV"/>
        </w:rPr>
        <w:t>Cena EUR bez PVN – ____________(summa vārdiem)</w:t>
      </w:r>
    </w:p>
    <w:p w:rsidR="009E6E00" w:rsidRPr="0062772B" w:rsidRDefault="009E6E00" w:rsidP="009E6E00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lastRenderedPageBreak/>
        <w:t>21% PVN - _________________(summa vārdiem)</w:t>
      </w:r>
    </w:p>
    <w:p w:rsidR="009E6E00" w:rsidRDefault="009E6E00" w:rsidP="009E6E00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>Cena EUR ar PVN - ______________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(summa vārdiem)</w:t>
      </w:r>
    </w:p>
    <w:p w:rsidR="00F40CED" w:rsidRDefault="00F40CED" w:rsidP="009E6E00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B32978" w:rsidRPr="0062772B" w:rsidRDefault="00B32978" w:rsidP="009E6E00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9E6E00" w:rsidRPr="003F3291" w:rsidRDefault="009E6E00" w:rsidP="009E6E00">
      <w:pPr>
        <w:pStyle w:val="Sarakstarindkopa"/>
        <w:numPr>
          <w:ilvl w:val="0"/>
          <w:numId w:val="1"/>
        </w:numPr>
        <w:spacing w:after="0" w:line="240" w:lineRule="auto"/>
        <w:ind w:right="-874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3F3291">
        <w:rPr>
          <w:rFonts w:ascii="Times New Roman" w:eastAsia="Times New Roman" w:hAnsi="Times New Roman"/>
          <w:i/>
          <w:sz w:val="24"/>
          <w:szCs w:val="24"/>
          <w:lang w:eastAsia="lv-LV"/>
        </w:rPr>
        <w:t>Tehniskais piedāvājums:</w:t>
      </w:r>
    </w:p>
    <w:p w:rsidR="009E6E00" w:rsidRPr="003F3291" w:rsidRDefault="009E6E00" w:rsidP="009E6E00">
      <w:pPr>
        <w:spacing w:after="0" w:line="240" w:lineRule="auto"/>
        <w:ind w:right="-87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E6E00" w:rsidRPr="003F3291" w:rsidRDefault="00B40B41" w:rsidP="009E6E00">
      <w:pPr>
        <w:rPr>
          <w:rFonts w:ascii="Times New Roman" w:hAnsi="Times New Roman"/>
          <w:b/>
          <w:sz w:val="24"/>
          <w:szCs w:val="24"/>
          <w:u w:val="single"/>
        </w:rPr>
      </w:pPr>
      <w:r w:rsidRPr="003F3291">
        <w:rPr>
          <w:rFonts w:ascii="Times New Roman" w:hAnsi="Times New Roman"/>
          <w:b/>
        </w:rPr>
        <w:t xml:space="preserve">Iepirkuma priekšmeta I daļa - </w:t>
      </w:r>
      <w:r w:rsidR="00B32978" w:rsidRPr="003F3291">
        <w:rPr>
          <w:rFonts w:ascii="Times New Roman" w:hAnsi="Times New Roman"/>
          <w:b/>
        </w:rPr>
        <w:t>Iespieddarbi Latvijas muzeju kopizstādei “Latvijas gadsimts”</w:t>
      </w:r>
      <w:r w:rsidRPr="003F3291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:</w:t>
      </w:r>
    </w:p>
    <w:p w:rsidR="009E6E00" w:rsidRPr="003F3291" w:rsidRDefault="007F0877" w:rsidP="009E6E00">
      <w:pPr>
        <w:jc w:val="both"/>
        <w:rPr>
          <w:rFonts w:ascii="Times New Roman" w:hAnsi="Times New Roman"/>
          <w:i/>
          <w:sz w:val="24"/>
          <w:szCs w:val="24"/>
        </w:rPr>
      </w:pPr>
      <w:r w:rsidRPr="003F3291">
        <w:rPr>
          <w:rFonts w:ascii="Times New Roman" w:hAnsi="Times New Roman"/>
          <w:b/>
          <w:sz w:val="24"/>
          <w:szCs w:val="24"/>
        </w:rPr>
        <w:t>A</w:t>
      </w:r>
      <w:r w:rsidR="009E6E00" w:rsidRPr="003F3291">
        <w:rPr>
          <w:rFonts w:ascii="Times New Roman" w:hAnsi="Times New Roman"/>
          <w:b/>
          <w:sz w:val="24"/>
          <w:szCs w:val="24"/>
        </w:rPr>
        <w:t>praksts:</w:t>
      </w:r>
      <w:r w:rsidR="009E6E00" w:rsidRPr="003F3291">
        <w:rPr>
          <w:rFonts w:ascii="Times New Roman" w:hAnsi="Times New Roman"/>
          <w:sz w:val="24"/>
          <w:szCs w:val="24"/>
        </w:rPr>
        <w:t xml:space="preserve"> </w:t>
      </w:r>
      <w:r w:rsidR="009E6E00" w:rsidRPr="003F3291">
        <w:rPr>
          <w:rFonts w:ascii="Times New Roman" w:hAnsi="Times New Roman"/>
          <w:i/>
          <w:sz w:val="24"/>
          <w:szCs w:val="24"/>
        </w:rPr>
        <w:t xml:space="preserve">Pretendents apraksta atbilstību Tehniskās specifikācijas </w:t>
      </w:r>
      <w:r w:rsidRPr="003F3291">
        <w:rPr>
          <w:rFonts w:ascii="Times New Roman" w:hAnsi="Times New Roman"/>
          <w:i/>
          <w:sz w:val="24"/>
          <w:szCs w:val="24"/>
        </w:rPr>
        <w:t>prasībām</w:t>
      </w:r>
      <w:r w:rsidR="009E6E00" w:rsidRPr="003F3291">
        <w:rPr>
          <w:rFonts w:ascii="Times New Roman" w:hAnsi="Times New Roman"/>
          <w:i/>
          <w:sz w:val="24"/>
          <w:szCs w:val="24"/>
        </w:rPr>
        <w:t>.</w:t>
      </w:r>
    </w:p>
    <w:p w:rsidR="009E6E00" w:rsidRPr="003F3291" w:rsidRDefault="009E6E00" w:rsidP="009E6E00">
      <w:pPr>
        <w:rPr>
          <w:rFonts w:ascii="Times New Roman" w:hAnsi="Times New Roman"/>
          <w:sz w:val="24"/>
          <w:szCs w:val="24"/>
        </w:rPr>
      </w:pPr>
      <w:r w:rsidRPr="003F3291">
        <w:rPr>
          <w:rFonts w:ascii="Times New Roman" w:hAnsi="Times New Roman"/>
          <w:b/>
          <w:sz w:val="24"/>
          <w:szCs w:val="24"/>
        </w:rPr>
        <w:t>Piegādes termiņš:</w:t>
      </w:r>
      <w:r w:rsidRPr="003F3291">
        <w:rPr>
          <w:rFonts w:ascii="Times New Roman" w:hAnsi="Times New Roman"/>
          <w:sz w:val="24"/>
          <w:szCs w:val="24"/>
        </w:rPr>
        <w:t>________</w:t>
      </w:r>
    </w:p>
    <w:p w:rsidR="009E6E00" w:rsidRDefault="009E6E00" w:rsidP="009E6E00">
      <w:pPr>
        <w:spacing w:after="0" w:line="240" w:lineRule="auto"/>
        <w:ind w:right="-874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B40B41" w:rsidRDefault="00B40B41" w:rsidP="00B40B41">
      <w:pPr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lv-LV"/>
        </w:rPr>
      </w:pPr>
    </w:p>
    <w:p w:rsidR="00DD7786" w:rsidRPr="00E11E24" w:rsidRDefault="00DD7786" w:rsidP="00DD7786">
      <w:pPr>
        <w:pStyle w:val="Sarakstarindko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lv-LV"/>
        </w:rPr>
      </w:pPr>
      <w:r w:rsidRPr="00E11E24">
        <w:rPr>
          <w:rFonts w:ascii="Times New Roman" w:eastAsia="Times New Roman" w:hAnsi="Times New Roman"/>
          <w:bCs/>
          <w:i/>
          <w:sz w:val="24"/>
          <w:szCs w:val="24"/>
          <w:lang w:eastAsia="lv-LV"/>
        </w:rPr>
        <w:t>Finanšu piedāvājums:</w:t>
      </w:r>
    </w:p>
    <w:p w:rsidR="00DD7786" w:rsidRDefault="00DD7786" w:rsidP="00DD77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DD7786" w:rsidRDefault="00B40B41" w:rsidP="00DD77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hAnsi="Times New Roman"/>
          <w:b/>
        </w:rPr>
        <w:t xml:space="preserve">Iepirkuma priekšmeta II daļa - </w:t>
      </w:r>
      <w:r w:rsidR="00B32978">
        <w:rPr>
          <w:rFonts w:ascii="Times New Roman" w:hAnsi="Times New Roman"/>
          <w:b/>
          <w:bCs/>
        </w:rPr>
        <w:t>R</w:t>
      </w:r>
      <w:r w:rsidR="00B32978" w:rsidRPr="00373134">
        <w:rPr>
          <w:rFonts w:ascii="Times New Roman" w:hAnsi="Times New Roman"/>
          <w:b/>
          <w:bCs/>
        </w:rPr>
        <w:t>akstu krājums "Dauderu namam – 120: Sarkandaugavas saimnieciskais, sociālais un kultūrvēsturiskais konteksts"</w:t>
      </w:r>
      <w:r w:rsidR="00B32978" w:rsidRPr="00CC54F3">
        <w:rPr>
          <w:rFonts w:ascii="Times New Roman" w:hAnsi="Times New Roman"/>
          <w:bCs/>
        </w:rPr>
        <w:t xml:space="preserve"> </w:t>
      </w:r>
      <w:proofErr w:type="gramStart"/>
      <w:r w:rsidR="00B32978" w:rsidRPr="00CC54F3">
        <w:rPr>
          <w:rFonts w:ascii="Times New Roman" w:hAnsi="Times New Roman"/>
          <w:bCs/>
        </w:rPr>
        <w:t>(</w:t>
      </w:r>
      <w:proofErr w:type="gramEnd"/>
      <w:r w:rsidR="00B32978" w:rsidRPr="00CC54F3">
        <w:rPr>
          <w:rFonts w:ascii="Times New Roman" w:hAnsi="Times New Roman"/>
          <w:bCs/>
        </w:rPr>
        <w:t>Latvijas Nacionālā vēstures muzeja raksti - Nr. 26)</w:t>
      </w:r>
      <w:r w:rsidRPr="0062772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:</w:t>
      </w:r>
    </w:p>
    <w:p w:rsidR="00B40B41" w:rsidRPr="0062772B" w:rsidRDefault="00B40B41" w:rsidP="00DD77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3335"/>
        <w:gridCol w:w="845"/>
        <w:gridCol w:w="1395"/>
        <w:gridCol w:w="1450"/>
      </w:tblGrid>
      <w:tr w:rsidR="00C22213" w:rsidRPr="0062772B" w:rsidTr="00C91E3B">
        <w:trPr>
          <w:cantSplit/>
          <w:trHeight w:val="24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2213" w:rsidRPr="0062772B" w:rsidRDefault="00C22213" w:rsidP="00C91E3B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Iepirkuma priekšmeta daļa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2213" w:rsidRPr="0062772B" w:rsidRDefault="00C22213" w:rsidP="00C91E3B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Iepirkuma priekšmets, nosaukums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2213" w:rsidRPr="0062772B" w:rsidRDefault="00C22213" w:rsidP="00C91E3B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2772B">
              <w:rPr>
                <w:rFonts w:ascii="Times New Roman" w:eastAsia="Times New Roman" w:hAnsi="Times New Roman"/>
                <w:b/>
                <w:bCs/>
              </w:rPr>
              <w:t>Skaits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  <w:p w:rsidR="00C22213" w:rsidRPr="0062772B" w:rsidRDefault="00C22213" w:rsidP="00C91E3B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2213" w:rsidRDefault="00C22213" w:rsidP="00C91E3B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2772B">
              <w:rPr>
                <w:rFonts w:ascii="Times New Roman" w:eastAsia="Times New Roman" w:hAnsi="Times New Roman"/>
                <w:b/>
                <w:bCs/>
              </w:rPr>
              <w:t xml:space="preserve">Cena EUR bez PVN par 1 </w:t>
            </w:r>
            <w:r>
              <w:rPr>
                <w:rFonts w:ascii="Times New Roman" w:eastAsia="Times New Roman" w:hAnsi="Times New Roman"/>
                <w:b/>
                <w:bCs/>
              </w:rPr>
              <w:t>eksemplāru</w:t>
            </w:r>
            <w:r w:rsidRPr="0062772B">
              <w:rPr>
                <w:rFonts w:ascii="Times New Roman" w:eastAsia="Times New Roman" w:hAnsi="Times New Roman"/>
                <w:b/>
                <w:bCs/>
              </w:rPr>
              <w:t>.</w:t>
            </w:r>
          </w:p>
          <w:p w:rsidR="00C22213" w:rsidRPr="0062772B" w:rsidRDefault="00C22213" w:rsidP="00C91E3B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2213" w:rsidRDefault="00C22213" w:rsidP="00C91E3B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Cena EUR, bez PVN par kopējo skaitu</w:t>
            </w:r>
          </w:p>
          <w:p w:rsidR="00C22213" w:rsidRPr="0062772B" w:rsidRDefault="00C22213" w:rsidP="00C91E3B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(D*C)</w:t>
            </w:r>
          </w:p>
        </w:tc>
      </w:tr>
      <w:tr w:rsidR="00C22213" w:rsidRPr="0062772B" w:rsidTr="00C91E3B">
        <w:trPr>
          <w:cantSplit/>
          <w:trHeight w:val="28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13" w:rsidRDefault="00C22213" w:rsidP="00C91E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13" w:rsidRDefault="00C22213" w:rsidP="00C91E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13" w:rsidRPr="0062772B" w:rsidRDefault="00C22213" w:rsidP="00C91E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C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13" w:rsidRPr="0062772B" w:rsidRDefault="00C22213" w:rsidP="00C91E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D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13" w:rsidRDefault="00C22213" w:rsidP="00C91E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C22213" w:rsidRPr="0062772B" w:rsidTr="00C91E3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C22213" w:rsidRDefault="00B32978" w:rsidP="00B32978">
            <w:pPr>
              <w:pStyle w:val="Sarakstarindkopa"/>
              <w:numPr>
                <w:ilvl w:val="0"/>
                <w:numId w:val="9"/>
              </w:numPr>
              <w:spacing w:after="0"/>
              <w:ind w:left="306" w:hanging="295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daļa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62772B" w:rsidRDefault="00C22213" w:rsidP="00C91E3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R</w:t>
            </w:r>
            <w:r w:rsidRPr="00373134">
              <w:rPr>
                <w:rFonts w:ascii="Times New Roman" w:hAnsi="Times New Roman"/>
                <w:b/>
                <w:bCs/>
              </w:rPr>
              <w:t>akstu krājums "Dauderu namam – 120: Sarkandaugavas saimnieciskais, sociālais un kultūrvēsturiskais konteksts"</w:t>
            </w:r>
            <w:r w:rsidRPr="00CC54F3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CC54F3">
              <w:rPr>
                <w:rFonts w:ascii="Times New Roman" w:hAnsi="Times New Roman"/>
                <w:bCs/>
              </w:rPr>
              <w:t>(</w:t>
            </w:r>
            <w:proofErr w:type="gramEnd"/>
            <w:r w:rsidRPr="00CC54F3">
              <w:rPr>
                <w:rFonts w:ascii="Times New Roman" w:hAnsi="Times New Roman"/>
                <w:bCs/>
              </w:rPr>
              <w:t>Latvijas Nacionālā vēstures muzeja raksti - Nr. 26)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Default="00C22213" w:rsidP="00C91E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62772B" w:rsidRDefault="00C22213" w:rsidP="00C91E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62772B" w:rsidRDefault="00C22213" w:rsidP="00C91E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22213" w:rsidRDefault="00C22213" w:rsidP="00DD7786">
      <w:pPr>
        <w:spacing w:after="0" w:line="240" w:lineRule="auto"/>
        <w:ind w:right="-874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DD7786" w:rsidRDefault="00B32978" w:rsidP="00DD7786">
      <w:pPr>
        <w:spacing w:after="0" w:line="240" w:lineRule="auto"/>
        <w:ind w:right="-874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Iespieddarbu piegādes</w:t>
      </w:r>
      <w:r w:rsidR="00DD7786">
        <w:rPr>
          <w:rFonts w:ascii="Times New Roman" w:eastAsia="Times New Roman" w:hAnsi="Times New Roman"/>
          <w:sz w:val="24"/>
          <w:szCs w:val="24"/>
          <w:lang w:eastAsia="lv-LV"/>
        </w:rPr>
        <w:t xml:space="preserve"> un citas</w:t>
      </w:r>
      <w:r w:rsidR="00DD7786" w:rsidRPr="0062772B">
        <w:rPr>
          <w:rFonts w:ascii="Times New Roman" w:eastAsia="Times New Roman" w:hAnsi="Times New Roman"/>
          <w:sz w:val="24"/>
          <w:szCs w:val="24"/>
          <w:lang w:eastAsia="lv-LV"/>
        </w:rPr>
        <w:t xml:space="preserve"> izmaksas, ja tādas paredzētas, norāda </w:t>
      </w:r>
      <w:proofErr w:type="gramStart"/>
      <w:r w:rsidR="00DD7786" w:rsidRPr="0062772B">
        <w:rPr>
          <w:rFonts w:ascii="Times New Roman" w:eastAsia="Times New Roman" w:hAnsi="Times New Roman"/>
          <w:sz w:val="24"/>
          <w:szCs w:val="24"/>
          <w:lang w:eastAsia="lv-LV"/>
        </w:rPr>
        <w:t>augstāk minētajā</w:t>
      </w:r>
      <w:proofErr w:type="gramEnd"/>
      <w:r w:rsidR="00DD7786" w:rsidRPr="0062772B">
        <w:rPr>
          <w:rFonts w:ascii="Times New Roman" w:eastAsia="Times New Roman" w:hAnsi="Times New Roman"/>
          <w:sz w:val="24"/>
          <w:szCs w:val="24"/>
          <w:lang w:eastAsia="lv-LV"/>
        </w:rPr>
        <w:t xml:space="preserve"> tabulā</w:t>
      </w:r>
      <w:r w:rsidR="00DD7786">
        <w:rPr>
          <w:rFonts w:ascii="Times New Roman" w:eastAsia="Times New Roman" w:hAnsi="Times New Roman"/>
          <w:sz w:val="24"/>
          <w:szCs w:val="24"/>
          <w:lang w:eastAsia="lv-LV"/>
        </w:rPr>
        <w:t xml:space="preserve"> vai iekļauj preces cenā</w:t>
      </w:r>
      <w:r w:rsidR="00DD7786" w:rsidRPr="0062772B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DD7786" w:rsidRPr="00F64F5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DD7786">
        <w:rPr>
          <w:rFonts w:ascii="Times New Roman" w:eastAsia="Times New Roman" w:hAnsi="Times New Roman"/>
          <w:sz w:val="24"/>
          <w:szCs w:val="24"/>
          <w:lang w:eastAsia="lv-LV"/>
        </w:rPr>
        <w:t xml:space="preserve">Pie Preces nosaukuma </w:t>
      </w:r>
      <w:r w:rsidR="00B40B41">
        <w:rPr>
          <w:rFonts w:ascii="Times New Roman" w:eastAsia="Times New Roman" w:hAnsi="Times New Roman"/>
          <w:sz w:val="24"/>
          <w:szCs w:val="24"/>
          <w:lang w:eastAsia="lv-LV"/>
        </w:rPr>
        <w:t xml:space="preserve">(B) </w:t>
      </w:r>
      <w:r w:rsidR="00DD7786">
        <w:rPr>
          <w:rFonts w:ascii="Times New Roman" w:eastAsia="Times New Roman" w:hAnsi="Times New Roman"/>
          <w:sz w:val="24"/>
          <w:szCs w:val="24"/>
          <w:lang w:eastAsia="lv-LV"/>
        </w:rPr>
        <w:t xml:space="preserve">pretendents var norādīt preces artikulu un citu ar preces identifikāciju nepieciešamo informāciju, kā arī ieviest citas apakšsadaļas, ja pretendents to uzskata par nepieciešamu. </w:t>
      </w:r>
    </w:p>
    <w:p w:rsidR="00B32978" w:rsidRDefault="00B32978" w:rsidP="00DD7786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DD7786" w:rsidRPr="0062772B" w:rsidRDefault="00DD7786" w:rsidP="00DD7786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>KOPĒJĀS IZMAKSAS par līguma izpildi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līguma priekšmetam </w:t>
      </w:r>
      <w:r w:rsidR="00B40B41">
        <w:rPr>
          <w:rFonts w:ascii="Times New Roman" w:hAnsi="Times New Roman"/>
          <w:b/>
        </w:rPr>
        <w:t xml:space="preserve">Iepirkuma priekšmeta II daļa - </w:t>
      </w:r>
      <w:r w:rsidR="00B32978">
        <w:rPr>
          <w:rFonts w:ascii="Times New Roman" w:hAnsi="Times New Roman"/>
          <w:b/>
          <w:bCs/>
        </w:rPr>
        <w:t>R</w:t>
      </w:r>
      <w:r w:rsidR="00B32978" w:rsidRPr="00373134">
        <w:rPr>
          <w:rFonts w:ascii="Times New Roman" w:hAnsi="Times New Roman"/>
          <w:b/>
          <w:bCs/>
        </w:rPr>
        <w:t>akstu krājums "Dauderu namam – 120: S</w:t>
      </w:r>
      <w:bookmarkStart w:id="0" w:name="_GoBack"/>
      <w:bookmarkEnd w:id="0"/>
      <w:r w:rsidR="00B32978" w:rsidRPr="00373134">
        <w:rPr>
          <w:rFonts w:ascii="Times New Roman" w:hAnsi="Times New Roman"/>
          <w:b/>
          <w:bCs/>
        </w:rPr>
        <w:t>arkandaugavas saimnieciskais, sociālais un kultūrvēsturiskais konteksts"</w:t>
      </w:r>
      <w:r w:rsidR="00B32978" w:rsidRPr="00CC54F3">
        <w:rPr>
          <w:rFonts w:ascii="Times New Roman" w:hAnsi="Times New Roman"/>
          <w:bCs/>
        </w:rPr>
        <w:t xml:space="preserve"> </w:t>
      </w:r>
      <w:proofErr w:type="gramStart"/>
      <w:r w:rsidR="00B32978" w:rsidRPr="00CC54F3">
        <w:rPr>
          <w:rFonts w:ascii="Times New Roman" w:hAnsi="Times New Roman"/>
          <w:bCs/>
        </w:rPr>
        <w:t>(</w:t>
      </w:r>
      <w:proofErr w:type="gramEnd"/>
      <w:r w:rsidR="00B32978" w:rsidRPr="00CC54F3">
        <w:rPr>
          <w:rFonts w:ascii="Times New Roman" w:hAnsi="Times New Roman"/>
          <w:bCs/>
        </w:rPr>
        <w:t>Latvijas Nacionālā vēstures muzeja raksti - Nr. 26)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:</w:t>
      </w:r>
    </w:p>
    <w:p w:rsidR="00DD7786" w:rsidRDefault="00DD7786" w:rsidP="00DD7786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>Cena EUR bez PVN – ____________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(summa vārdiem)</w:t>
      </w:r>
    </w:p>
    <w:p w:rsidR="00DD7786" w:rsidRPr="0062772B" w:rsidRDefault="00DD7786" w:rsidP="00DD7786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21% PVN - _________________(summa vārdiem)</w:t>
      </w:r>
    </w:p>
    <w:p w:rsidR="00DD7786" w:rsidRPr="0062772B" w:rsidRDefault="00DD7786" w:rsidP="00DD7786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>Cena EUR ar PVN - ______________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(summa vārdiem)</w:t>
      </w:r>
    </w:p>
    <w:p w:rsidR="00DD7786" w:rsidRPr="0062772B" w:rsidRDefault="00DD7786" w:rsidP="00DD7786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DD7786" w:rsidRDefault="00DD7786" w:rsidP="00DD7786">
      <w:pPr>
        <w:spacing w:after="0" w:line="240" w:lineRule="auto"/>
        <w:ind w:right="-874"/>
        <w:rPr>
          <w:rFonts w:ascii="Times New Roman" w:hAnsi="Times New Roman"/>
          <w:b/>
          <w:sz w:val="24"/>
          <w:szCs w:val="24"/>
        </w:rPr>
      </w:pPr>
    </w:p>
    <w:p w:rsidR="00DD7786" w:rsidRDefault="00DD7786" w:rsidP="00DD7786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DD7786" w:rsidRDefault="00DD7786" w:rsidP="00DD7786">
      <w:pPr>
        <w:spacing w:after="0" w:line="240" w:lineRule="auto"/>
        <w:ind w:right="-874"/>
        <w:rPr>
          <w:rFonts w:ascii="Times New Roman" w:hAnsi="Times New Roman"/>
          <w:b/>
          <w:sz w:val="24"/>
          <w:szCs w:val="24"/>
        </w:rPr>
      </w:pPr>
    </w:p>
    <w:p w:rsidR="00DD7786" w:rsidRPr="00E11E24" w:rsidRDefault="00DD7786" w:rsidP="00DD7786">
      <w:pPr>
        <w:pStyle w:val="Sarakstarindkopa"/>
        <w:numPr>
          <w:ilvl w:val="0"/>
          <w:numId w:val="2"/>
        </w:numPr>
        <w:spacing w:after="0" w:line="240" w:lineRule="auto"/>
        <w:ind w:right="-874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/>
          <w:i/>
          <w:sz w:val="24"/>
          <w:szCs w:val="24"/>
          <w:lang w:eastAsia="lv-LV"/>
        </w:rPr>
        <w:t>T</w:t>
      </w:r>
      <w:r w:rsidRPr="00E11E24">
        <w:rPr>
          <w:rFonts w:ascii="Times New Roman" w:eastAsia="Times New Roman" w:hAnsi="Times New Roman"/>
          <w:i/>
          <w:sz w:val="24"/>
          <w:szCs w:val="24"/>
          <w:lang w:eastAsia="lv-LV"/>
        </w:rPr>
        <w:t>ehniskais piedāvājums:</w:t>
      </w:r>
    </w:p>
    <w:p w:rsidR="00DD7786" w:rsidRPr="0062772B" w:rsidRDefault="00DD7786" w:rsidP="00DD7786">
      <w:pPr>
        <w:spacing w:after="0" w:line="240" w:lineRule="auto"/>
        <w:ind w:right="-874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DD7786" w:rsidRDefault="00DD7786" w:rsidP="00DD7786">
      <w:pPr>
        <w:spacing w:after="0" w:line="240" w:lineRule="auto"/>
        <w:ind w:right="-87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DD7786" w:rsidRPr="009C6D0F" w:rsidRDefault="00B40B41" w:rsidP="00DD7786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</w:rPr>
        <w:t xml:space="preserve">Iepirkuma priekšmeta II daļa - </w:t>
      </w:r>
      <w:r w:rsidR="00B32978">
        <w:rPr>
          <w:rFonts w:ascii="Times New Roman" w:hAnsi="Times New Roman"/>
          <w:b/>
          <w:bCs/>
        </w:rPr>
        <w:t>R</w:t>
      </w:r>
      <w:r w:rsidR="00B32978" w:rsidRPr="00373134">
        <w:rPr>
          <w:rFonts w:ascii="Times New Roman" w:hAnsi="Times New Roman"/>
          <w:b/>
          <w:bCs/>
        </w:rPr>
        <w:t>akstu krājums "Dauderu namam – 120: Sarkandaugavas saimnieciskais, sociālais un kultūrvēsturiskais konteksts"</w:t>
      </w:r>
      <w:r w:rsidR="00B32978" w:rsidRPr="00CC54F3">
        <w:rPr>
          <w:rFonts w:ascii="Times New Roman" w:hAnsi="Times New Roman"/>
          <w:bCs/>
        </w:rPr>
        <w:t xml:space="preserve"> </w:t>
      </w:r>
      <w:proofErr w:type="gramStart"/>
      <w:r w:rsidR="00B32978" w:rsidRPr="00CC54F3">
        <w:rPr>
          <w:rFonts w:ascii="Times New Roman" w:hAnsi="Times New Roman"/>
          <w:bCs/>
        </w:rPr>
        <w:t>(</w:t>
      </w:r>
      <w:proofErr w:type="gramEnd"/>
      <w:r w:rsidR="00B32978" w:rsidRPr="00CC54F3">
        <w:rPr>
          <w:rFonts w:ascii="Times New Roman" w:hAnsi="Times New Roman"/>
          <w:bCs/>
        </w:rPr>
        <w:t>Latvijas Nacionālā vēstures muzeja raksti - Nr. 26)</w:t>
      </w:r>
      <w:r w:rsidR="00B32978">
        <w:rPr>
          <w:rFonts w:ascii="Times New Roman" w:eastAsia="Times New Roman" w:hAnsi="Times New Roman"/>
          <w:b/>
          <w:sz w:val="24"/>
          <w:szCs w:val="24"/>
          <w:lang w:eastAsia="lv-LV"/>
        </w:rPr>
        <w:t>:</w:t>
      </w:r>
    </w:p>
    <w:p w:rsidR="00DD7786" w:rsidRDefault="00DD7786" w:rsidP="00DD7786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D31535">
        <w:rPr>
          <w:rFonts w:ascii="Times New Roman" w:hAnsi="Times New Roman"/>
          <w:b/>
          <w:sz w:val="24"/>
          <w:szCs w:val="24"/>
        </w:rPr>
        <w:t>praksts:</w:t>
      </w:r>
      <w:r w:rsidRPr="00D31535">
        <w:rPr>
          <w:rFonts w:ascii="Times New Roman" w:hAnsi="Times New Roman"/>
          <w:sz w:val="24"/>
          <w:szCs w:val="24"/>
        </w:rPr>
        <w:t xml:space="preserve"> </w:t>
      </w:r>
      <w:r w:rsidRPr="00E11E24">
        <w:rPr>
          <w:rFonts w:ascii="Times New Roman" w:hAnsi="Times New Roman"/>
          <w:i/>
          <w:sz w:val="24"/>
          <w:szCs w:val="24"/>
        </w:rPr>
        <w:t xml:space="preserve">Pretendents apraksta atbilstību Tehniskās specifikācijas </w:t>
      </w:r>
      <w:r>
        <w:rPr>
          <w:rFonts w:ascii="Times New Roman" w:hAnsi="Times New Roman"/>
          <w:i/>
          <w:sz w:val="24"/>
          <w:szCs w:val="24"/>
        </w:rPr>
        <w:t>prasībām</w:t>
      </w:r>
      <w:r w:rsidRPr="00E11E24">
        <w:rPr>
          <w:rFonts w:ascii="Times New Roman" w:hAnsi="Times New Roman"/>
          <w:i/>
          <w:sz w:val="24"/>
          <w:szCs w:val="24"/>
        </w:rPr>
        <w:t>.</w:t>
      </w:r>
    </w:p>
    <w:p w:rsidR="00DD7786" w:rsidRPr="0020159E" w:rsidRDefault="00DD7786" w:rsidP="00DD7786">
      <w:pPr>
        <w:rPr>
          <w:rFonts w:ascii="Times New Roman" w:hAnsi="Times New Roman"/>
          <w:sz w:val="24"/>
          <w:szCs w:val="24"/>
        </w:rPr>
      </w:pPr>
      <w:r w:rsidRPr="0020159E">
        <w:rPr>
          <w:rFonts w:ascii="Times New Roman" w:hAnsi="Times New Roman"/>
          <w:b/>
          <w:sz w:val="24"/>
          <w:szCs w:val="24"/>
        </w:rPr>
        <w:t>Piegādes termiņš:</w:t>
      </w:r>
      <w:r>
        <w:rPr>
          <w:rFonts w:ascii="Times New Roman" w:hAnsi="Times New Roman"/>
          <w:sz w:val="24"/>
          <w:szCs w:val="24"/>
        </w:rPr>
        <w:t>________</w:t>
      </w:r>
    </w:p>
    <w:p w:rsidR="00DD7786" w:rsidRDefault="00DD7786" w:rsidP="00DD7786">
      <w:pPr>
        <w:spacing w:after="0" w:line="240" w:lineRule="auto"/>
        <w:ind w:right="-874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BA3F5E" w:rsidRDefault="00BA3F5E" w:rsidP="009E6E00">
      <w:pPr>
        <w:spacing w:after="0" w:line="240" w:lineRule="auto"/>
        <w:ind w:right="-874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BA3F5E" w:rsidRDefault="00BA3F5E" w:rsidP="009E6E00">
      <w:pPr>
        <w:spacing w:after="0" w:line="240" w:lineRule="auto"/>
        <w:ind w:right="-874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BA3F5E" w:rsidRDefault="00BA3F5E" w:rsidP="009E6E00">
      <w:pPr>
        <w:spacing w:after="0" w:line="240" w:lineRule="auto"/>
        <w:ind w:right="-874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BA3F5E" w:rsidRDefault="00BA3F5E" w:rsidP="009E6E00">
      <w:pPr>
        <w:spacing w:after="0" w:line="240" w:lineRule="auto"/>
        <w:ind w:right="-874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BA3F5E" w:rsidRDefault="00BA3F5E" w:rsidP="009E6E00">
      <w:pPr>
        <w:spacing w:after="0" w:line="240" w:lineRule="auto"/>
        <w:ind w:right="-874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BA3F5E" w:rsidRPr="0062772B" w:rsidRDefault="00BA3F5E" w:rsidP="009E6E00">
      <w:pPr>
        <w:spacing w:after="0" w:line="240" w:lineRule="auto"/>
        <w:ind w:right="-874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9E6E00" w:rsidRPr="0062772B" w:rsidRDefault="009E6E00" w:rsidP="009E6E00">
      <w:pPr>
        <w:spacing w:after="0" w:line="240" w:lineRule="auto"/>
        <w:ind w:right="-874"/>
        <w:rPr>
          <w:rFonts w:ascii="Times New Roman" w:eastAsia="Times New Roman" w:hAnsi="Times New Roman"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>Pretendents (paraksta pretendenta vadītājs vai pilnvarota persona):</w:t>
      </w:r>
    </w:p>
    <w:p w:rsidR="009E6E00" w:rsidRPr="0062772B" w:rsidRDefault="009E6E00" w:rsidP="009E6E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E6E00" w:rsidRPr="0062772B" w:rsidRDefault="009E6E00" w:rsidP="009E6E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>________________</w:t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ab/>
        <w:t>________________</w:t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ab/>
        <w:t>_________________</w:t>
      </w:r>
    </w:p>
    <w:p w:rsidR="001178BC" w:rsidRDefault="009E6E00" w:rsidP="00D852D4">
      <w:pPr>
        <w:spacing w:after="0" w:line="240" w:lineRule="auto"/>
      </w:pPr>
      <w:r w:rsidRPr="0062772B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Paraksts</w:t>
      </w:r>
      <w:r w:rsidRPr="0062772B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62772B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62772B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62772B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  <w:t>Vārds, uzvārds</w:t>
      </w:r>
      <w:r w:rsidRPr="0062772B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62772B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62772B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  <w:t>Amats</w:t>
      </w:r>
    </w:p>
    <w:sectPr w:rsidR="001178BC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335" w:rsidRDefault="00206335" w:rsidP="000A4FCD">
      <w:pPr>
        <w:spacing w:after="0" w:line="240" w:lineRule="auto"/>
      </w:pPr>
      <w:r>
        <w:separator/>
      </w:r>
    </w:p>
  </w:endnote>
  <w:endnote w:type="continuationSeparator" w:id="0">
    <w:p w:rsidR="00206335" w:rsidRDefault="00206335" w:rsidP="000A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444462"/>
      <w:docPartObj>
        <w:docPartGallery w:val="Page Numbers (Bottom of Page)"/>
        <w:docPartUnique/>
      </w:docPartObj>
    </w:sdtPr>
    <w:sdtEndPr/>
    <w:sdtContent>
      <w:p w:rsidR="00DD7786" w:rsidRDefault="00DD7786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291">
          <w:rPr>
            <w:noProof/>
          </w:rPr>
          <w:t>2</w:t>
        </w:r>
        <w:r>
          <w:fldChar w:fldCharType="end"/>
        </w:r>
      </w:p>
    </w:sdtContent>
  </w:sdt>
  <w:p w:rsidR="00DD7786" w:rsidRDefault="00DD7786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335" w:rsidRDefault="00206335" w:rsidP="000A4FCD">
      <w:pPr>
        <w:spacing w:after="0" w:line="240" w:lineRule="auto"/>
      </w:pPr>
      <w:r>
        <w:separator/>
      </w:r>
    </w:p>
  </w:footnote>
  <w:footnote w:type="continuationSeparator" w:id="0">
    <w:p w:rsidR="00206335" w:rsidRDefault="00206335" w:rsidP="000A4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D103C"/>
    <w:multiLevelType w:val="hybridMultilevel"/>
    <w:tmpl w:val="8EFE3890"/>
    <w:lvl w:ilvl="0" w:tplc="00F895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46D1"/>
    <w:multiLevelType w:val="hybridMultilevel"/>
    <w:tmpl w:val="C0C27298"/>
    <w:lvl w:ilvl="0" w:tplc="45A424A8">
      <w:start w:val="1"/>
      <w:numFmt w:val="upperRoman"/>
      <w:lvlText w:val="%1."/>
      <w:lvlJc w:val="left"/>
      <w:pPr>
        <w:ind w:left="1800" w:hanging="720"/>
      </w:pPr>
      <w:rPr>
        <w:rFonts w:ascii="Calibri" w:eastAsia="Calibri" w:hAnsi="Calibri"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5B663E"/>
    <w:multiLevelType w:val="hybridMultilevel"/>
    <w:tmpl w:val="8EFE3890"/>
    <w:lvl w:ilvl="0" w:tplc="00F895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B0E5D"/>
    <w:multiLevelType w:val="hybridMultilevel"/>
    <w:tmpl w:val="8FF4182C"/>
    <w:lvl w:ilvl="0" w:tplc="9FD64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D6277"/>
    <w:multiLevelType w:val="hybridMultilevel"/>
    <w:tmpl w:val="8EFE3890"/>
    <w:lvl w:ilvl="0" w:tplc="00F895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58C0"/>
    <w:multiLevelType w:val="hybridMultilevel"/>
    <w:tmpl w:val="8EFE3890"/>
    <w:lvl w:ilvl="0" w:tplc="00F895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37C87"/>
    <w:multiLevelType w:val="hybridMultilevel"/>
    <w:tmpl w:val="8EFE3890"/>
    <w:lvl w:ilvl="0" w:tplc="00F895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657FE"/>
    <w:multiLevelType w:val="hybridMultilevel"/>
    <w:tmpl w:val="8698E59A"/>
    <w:lvl w:ilvl="0" w:tplc="A6E8C35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E165B2"/>
    <w:multiLevelType w:val="hybridMultilevel"/>
    <w:tmpl w:val="FC98D5BE"/>
    <w:lvl w:ilvl="0" w:tplc="99B2C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709D9"/>
    <w:multiLevelType w:val="hybridMultilevel"/>
    <w:tmpl w:val="8698E59A"/>
    <w:lvl w:ilvl="0" w:tplc="A6E8C35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00"/>
    <w:rsid w:val="00037544"/>
    <w:rsid w:val="000A2B46"/>
    <w:rsid w:val="000A4FCD"/>
    <w:rsid w:val="000D160E"/>
    <w:rsid w:val="001178BC"/>
    <w:rsid w:val="001B6F00"/>
    <w:rsid w:val="00206335"/>
    <w:rsid w:val="00210E85"/>
    <w:rsid w:val="002E6FD0"/>
    <w:rsid w:val="003045AF"/>
    <w:rsid w:val="0032358C"/>
    <w:rsid w:val="00324D3B"/>
    <w:rsid w:val="003461C5"/>
    <w:rsid w:val="003A615D"/>
    <w:rsid w:val="003F3291"/>
    <w:rsid w:val="00430478"/>
    <w:rsid w:val="0053764A"/>
    <w:rsid w:val="0054034E"/>
    <w:rsid w:val="00581F4E"/>
    <w:rsid w:val="005B0183"/>
    <w:rsid w:val="006031D1"/>
    <w:rsid w:val="00644060"/>
    <w:rsid w:val="006C47D2"/>
    <w:rsid w:val="006F1380"/>
    <w:rsid w:val="006F6643"/>
    <w:rsid w:val="0071449D"/>
    <w:rsid w:val="007F0877"/>
    <w:rsid w:val="009048E0"/>
    <w:rsid w:val="00961303"/>
    <w:rsid w:val="009C6D0F"/>
    <w:rsid w:val="009E6E00"/>
    <w:rsid w:val="00B32978"/>
    <w:rsid w:val="00B40B41"/>
    <w:rsid w:val="00BA3F5E"/>
    <w:rsid w:val="00C22213"/>
    <w:rsid w:val="00C44FD5"/>
    <w:rsid w:val="00CB4D12"/>
    <w:rsid w:val="00CB6BF1"/>
    <w:rsid w:val="00CE07E8"/>
    <w:rsid w:val="00D2451A"/>
    <w:rsid w:val="00D852D4"/>
    <w:rsid w:val="00DD7786"/>
    <w:rsid w:val="00E13EAE"/>
    <w:rsid w:val="00E3163E"/>
    <w:rsid w:val="00E91921"/>
    <w:rsid w:val="00ED7210"/>
    <w:rsid w:val="00F40CED"/>
    <w:rsid w:val="00F6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1AD6A-B680-47B3-A34A-19CE1BED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E6E0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E6E00"/>
    <w:pPr>
      <w:ind w:left="720"/>
      <w:contextualSpacing/>
    </w:pPr>
  </w:style>
  <w:style w:type="table" w:styleId="Reatabula">
    <w:name w:val="Table Grid"/>
    <w:basedOn w:val="Parastatabula"/>
    <w:uiPriority w:val="59"/>
    <w:rsid w:val="009E6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0A4F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A4FCD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0A4F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A4F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6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9356C-66A6-456C-84B2-F62C1620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2291</Words>
  <Characters>1307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Maija Dziesma</cp:lastModifiedBy>
  <cp:revision>4</cp:revision>
  <cp:lastPrinted>2014-04-11T12:59:00Z</cp:lastPrinted>
  <dcterms:created xsi:type="dcterms:W3CDTF">2018-02-28T08:35:00Z</dcterms:created>
  <dcterms:modified xsi:type="dcterms:W3CDTF">2018-03-06T14:52:00Z</dcterms:modified>
</cp:coreProperties>
</file>